
<file path=[Content_Types].xml><?xml version="1.0" encoding="utf-8"?>
<Types xmlns="http://schemas.openxmlformats.org/package/2006/content-types">
  <Override ContentType="application/vnd.openxmlformats-officedocument.wordprocessingml.numbering+xml" PartName="/word/numbering.xml"/>
  <Override ContentType="application/vnd.openxmlformats-officedocument.wordprocessingml.styles+xml" PartName="/word/styles.xml"/>
  <Override ContentType="application/vnd.openxmlformats-package.core-properties+xml" PartName="/docProps/core.xml"/>
  <Override ContentType="application/vnd.openxmlformats-officedocument.wordprocessingml.webSettings+xml" PartName="/word/webSettings.xml"/>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endnotes+xml" PartName="/word/endnotes.xml"/>
  <Override ContentType="application/vnd.openxmlformats-officedocument.wordprocessingml.document.main+xml" PartName="/word/document.xml"/>
  <Override ContentType="application/vnd.openxmlformats-officedocument.extended-properties+xml" PartName="/docProps/app.xml"/>
  <Override ContentType="application/vnd.openxmlformats-officedocument.wordprocessingml.footnotes+xml" PartName="/word/footnotes.xml"/>
  <Default Extension="xml" ContentType="application/xml"/>
  <Default Extension="png" ContentType="image/png"/>
  <Default Extension="jpeg" ContentType="image/jpeg"/>
  <Default Extension="svg" ContentType="image/svg+xml"/>
  <Default Extension="jpg" ContentType="image/jpeg"/>
  <Default Extension="gif" ContentType="image/gif"/>
  <Default Extension="odttf" ContentType="application/vnd.openxmlformats-officedocument.obfuscatedFont"/>
  <Default Extension="rels" ContentType="application/vnd.openxmlformats-package.relationships+xml"/>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0"/>
        <w:pageBreakBefore w:val="off"/>
      </w:pPr>
      <w:r>
        <w:t>目    录</w:t>
      </w:r>
    </w:p>
    <w:p>
      <w:pPr>
        <w:pStyle w:val="Para 05"/>
      </w:pPr>
      <w:hyperlink w:anchor="Top_of_92_html">
        <w:r>
          <w:t>高恪解决方案目录</w:t>
        </w:r>
      </w:hyperlink>
    </w:p>
    <w:p>
      <w:pPr>
        <w:pStyle w:val="Para 05"/>
      </w:pPr>
      <w:hyperlink w:anchor="Top_of_345_html">
        <w:r>
          <w:t>企业 网络解决方案</w:t>
        </w:r>
      </w:hyperlink>
    </w:p>
    <w:p>
      <w:pPr>
        <w:pStyle w:val="Para 05"/>
      </w:pPr>
      <w:hyperlink w:anchor="Top_of_163_html">
        <w:r>
          <w:t>工厂WiFi全覆盖解决方案</w:t>
        </w:r>
      </w:hyperlink>
    </w:p>
    <w:p>
      <w:pPr>
        <w:pStyle w:val="0 Block"/>
      </w:pPr>
    </w:p>
    <w:p>
      <w:pPr>
        <w:pStyle w:val="Para 05"/>
      </w:pPr>
      <w:hyperlink w:anchor="Top_of_164_html">
        <w:r>
          <w:t>仓库WiFi全覆盖解决方案</w:t>
        </w:r>
      </w:hyperlink>
    </w:p>
    <w:p>
      <w:pPr>
        <w:pStyle w:val="0 Block"/>
      </w:pPr>
    </w:p>
    <w:p>
      <w:pPr>
        <w:pStyle w:val="Para 05"/>
      </w:pPr>
      <w:hyperlink w:anchor="Top_of_91_html">
        <w:r>
          <w:t>网吧 网络解决方案</w:t>
        </w:r>
      </w:hyperlink>
    </w:p>
    <w:p>
      <w:pPr>
        <w:pStyle w:val="Para 05"/>
      </w:pPr>
      <w:hyperlink w:anchor="Top_of_165_html">
        <w:r>
          <w:t>网吧WiFi全覆盖解决方案</w:t>
        </w:r>
      </w:hyperlink>
    </w:p>
    <w:p>
      <w:pPr>
        <w:pStyle w:val="0 Block"/>
      </w:pPr>
    </w:p>
    <w:p>
      <w:pPr>
        <w:pStyle w:val="Para 05"/>
      </w:pPr>
      <w:hyperlink w:anchor="Top_of_166_html">
        <w:r>
          <w:t>网咖WiFi认证解决方案</w:t>
        </w:r>
      </w:hyperlink>
    </w:p>
    <w:p>
      <w:pPr>
        <w:pStyle w:val="0 Block"/>
      </w:pPr>
    </w:p>
    <w:p>
      <w:pPr>
        <w:pStyle w:val="Para 05"/>
      </w:pPr>
      <w:hyperlink w:anchor="Top_of_95_html">
        <w:r>
          <w:t>家庭 网络解决方案</w:t>
        </w:r>
      </w:hyperlink>
    </w:p>
    <w:p>
      <w:pPr>
        <w:pStyle w:val="Para 05"/>
      </w:pPr>
      <w:hyperlink w:anchor="Top_of_162_html">
        <w:r>
          <w:t>出租屋WiFi全覆盖解决方案</w:t>
        </w:r>
      </w:hyperlink>
    </w:p>
    <w:p>
      <w:pPr>
        <w:pStyle w:val="0 Block"/>
      </w:pPr>
    </w:p>
    <w:p>
      <w:pPr>
        <w:pStyle w:val="Para 05"/>
      </w:pPr>
      <w:hyperlink w:anchor="Top_of_168_html">
        <w:r>
          <w:t>宿舍WIFI全覆盖解决方案</w:t>
        </w:r>
      </w:hyperlink>
    </w:p>
    <w:p>
      <w:pPr>
        <w:pStyle w:val="0 Block"/>
      </w:pPr>
    </w:p>
    <w:p>
      <w:pPr>
        <w:pStyle w:val="Para 05"/>
      </w:pPr>
      <w:hyperlink w:anchor="Top_of_96_html">
        <w:r>
          <w:t>教育 网络解决方案</w:t>
        </w:r>
      </w:hyperlink>
    </w:p>
    <w:p>
      <w:pPr>
        <w:pStyle w:val="Para 05"/>
      </w:pPr>
      <w:hyperlink w:anchor="Top_of_167_html">
        <w:r>
          <w:t>宿舍WIFI全覆盖解决方案</w:t>
        </w:r>
      </w:hyperlink>
    </w:p>
    <w:p>
      <w:pPr>
        <w:pStyle w:val="0 Block"/>
      </w:pPr>
    </w:p>
    <w:p>
      <w:pPr>
        <w:pStyle w:val="Para 05"/>
      </w:pPr>
      <w:hyperlink w:anchor="Top_of_94_html">
        <w:r>
          <w:t>医疗 网络解决方案</w:t>
        </w:r>
      </w:hyperlink>
    </w:p>
    <w:p>
      <w:pPr>
        <w:pStyle w:val="Para 05"/>
      </w:pPr>
      <w:hyperlink w:anchor="Top_of_169_html">
        <w:r>
          <w:t>医院WiFi全覆盖解决方案</w:t>
        </w:r>
      </w:hyperlink>
    </w:p>
    <w:p>
      <w:pPr>
        <w:pStyle w:val="0 Block"/>
      </w:pPr>
    </w:p>
    <w:p>
      <w:pPr>
        <w:pStyle w:val="Para 05"/>
      </w:pPr>
      <w:hyperlink w:anchor="Top_of_93_html">
        <w:r>
          <w:t>酒店 网络解决方案</w:t>
        </w:r>
      </w:hyperlink>
    </w:p>
    <w:p>
      <w:pPr>
        <w:pStyle w:val="Para 05"/>
      </w:pPr>
      <w:hyperlink w:anchor="Top_of_122_html">
        <w:r>
          <w:t>酒店WiFi全覆盖解决方案</w:t>
        </w:r>
      </w:hyperlink>
    </w:p>
    <w:p>
      <w:pPr>
        <w:pStyle w:val="0 Block"/>
      </w:pPr>
    </w:p>
    <w:p>
      <w:pPr>
        <w:pStyle w:val="Para 05"/>
      </w:pPr>
      <w:hyperlink w:anchor="Top_of_160_html">
        <w:r>
          <w:t>宾馆WiFi全覆盖解决方案</w:t>
        </w:r>
      </w:hyperlink>
    </w:p>
    <w:p>
      <w:pPr>
        <w:pStyle w:val="0 Block"/>
      </w:pPr>
    </w:p>
    <w:p>
      <w:pPr>
        <w:pStyle w:val="Para 05"/>
      </w:pPr>
      <w:hyperlink w:anchor="Top_of_103_html">
        <w:r>
          <w:t>餐饮 网络解决方案</w:t>
        </w:r>
      </w:hyperlink>
    </w:p>
    <w:p>
      <w:pPr>
        <w:pStyle w:val="Para 05"/>
      </w:pPr>
      <w:hyperlink w:anchor="Top_of_97_html">
        <w:r>
          <w:t>连锁店 网络解决方案</w:t>
        </w:r>
      </w:hyperlink>
    </w:p>
    <w:p>
      <w:pPr>
        <w:pStyle w:val="Para 05"/>
      </w:pPr>
      <w:hyperlink w:anchor="Top_of_158_html">
        <w:r>
          <w:t>超市WiFi全覆盖解决方案</w:t>
        </w:r>
      </w:hyperlink>
    </w:p>
    <w:p>
      <w:pPr>
        <w:pStyle w:val="0 Block"/>
      </w:pPr>
    </w:p>
    <w:p>
      <w:pPr>
        <w:pStyle w:val="Para 05"/>
      </w:pPr>
      <w:hyperlink w:anchor="Top_of_159_html">
        <w:r>
          <w:t>商场WiFi全覆盖解决方案</w:t>
        </w:r>
      </w:hyperlink>
    </w:p>
    <w:p>
      <w:pPr>
        <w:pStyle w:val="0 Block"/>
      </w:pPr>
    </w:p>
    <w:p>
      <w:pPr>
        <w:pStyle w:val="Para 05"/>
      </w:pPr>
      <w:hyperlink w:anchor="Top_of_161_html">
        <w:r>
          <w:t>公寓WiFi全覆盖解决方案</w:t>
        </w:r>
      </w:hyperlink>
    </w:p>
    <w:p>
      <w:pPr>
        <w:pStyle w:val="0 Block"/>
      </w:pPr>
    </w:p>
    <w:p>
      <w:pPr>
        <w:pStyle w:val="Para 05"/>
      </w:pPr>
      <w:hyperlink w:anchor="Top_of_126_html">
        <w:r>
          <w:t>工作室 网络解决方案</w:t>
        </w:r>
      </w:hyperlink>
    </w:p>
    <w:p>
      <w:pPr>
        <w:pStyle w:val="Para 05"/>
      </w:pPr>
      <w:hyperlink w:anchor="Top_of_127_html">
        <w:r>
          <w:t>防止封号解决方案（独立IP）</w:t>
        </w:r>
      </w:hyperlink>
    </w:p>
    <w:p>
      <w:pPr>
        <w:pStyle w:val="0 Block"/>
      </w:pPr>
    </w:p>
    <w:p>
      <w:bookmarkStart w:id="1" w:name="Top_of_92_html"/>
      <w:pPr>
        <w:pStyle w:val="Para 06"/>
        <w:pageBreakBefore w:val="on"/>
      </w:pPr>
      <w:r>
        <w:t>高恪解决方案目录</w:t>
      </w:r>
      <w:bookmarkEnd w:id="1"/>
    </w:p>
    <w:p>
      <w:bookmarkStart w:id="2" w:name="Yi___Qi_Ye__Wang_Luo_Jie_Jue_Fan"/>
      <w:pPr>
        <w:pStyle w:val="Para 07"/>
      </w:pPr>
      <w:r>
        <w:t/>
      </w:r>
      <w:bookmarkEnd w:id="2"/>
    </w:p>
    <w:p>
      <w:bookmarkStart w:id="3" w:name="Yi___Qi_Ye__Wang_Luo_Jie_Jue_Fan_1"/>
      <w:pPr>
        <w:pStyle w:val="Heading 2"/>
      </w:pPr>
      <w:r>
        <w:rPr>
          <w:rStyle w:val="Text1"/>
        </w:rPr>
        <w:bookmarkStart w:id="4" w:name="Yi___Qi_Ye__Wang_Luo_Jie_Jue_Fan_1"/>
        <w:t/>
        <w:bookmarkEnd w:id="4"/>
      </w:r>
      <w:hyperlink r:id="rId11">
        <w:r>
          <w:t>一、企业 网络解决方案</w:t>
        </w:r>
      </w:hyperlink>
      <w:bookmarkEnd w:id="3"/>
    </w:p>
    <w:p>
      <w:pPr>
        <w:pStyle w:val="Para 04"/>
      </w:pPr>
      <w:r>
        <w:rPr>
          <w:rStyle w:val="Text0"/>
        </w:rPr>
        <w:t xml:space="preserve"> </w:t>
      </w:r>
      <w:hyperlink r:id="rId12">
        <w:r>
          <w:t>仓库WiFi全覆盖解决方案</w:t>
        </w:r>
      </w:hyperlink>
    </w:p>
    <w:p>
      <w:pPr>
        <w:pStyle w:val="Para 04"/>
      </w:pPr>
      <w:r>
        <w:rPr>
          <w:rStyle w:val="Text0"/>
        </w:rPr>
        <w:t xml:space="preserve"> </w:t>
      </w:r>
      <w:hyperlink r:id="rId13">
        <w:r>
          <w:t>工厂WiFi全覆盖解决方案</w:t>
        </w:r>
      </w:hyperlink>
    </w:p>
    <w:p>
      <w:pPr>
        <w:pStyle w:val="1 Block"/>
      </w:pPr>
    </w:p>
    <w:p>
      <w:bookmarkStart w:id="5" w:name="Er___Wang_Ba__Wang_Luo_Jie_Jue_F"/>
      <w:pPr>
        <w:pStyle w:val="Heading 2"/>
      </w:pPr>
      <w:r>
        <w:rPr>
          <w:rStyle w:val="Text1"/>
        </w:rPr>
        <w:bookmarkStart w:id="6" w:name="Er___Wang_Ba__Wang_Luo_Jie_Jue_F"/>
        <w:t/>
        <w:bookmarkEnd w:id="6"/>
      </w:r>
      <w:hyperlink r:id="rId14">
        <w:r>
          <w:t>二、网吧 网络解决方案</w:t>
        </w:r>
      </w:hyperlink>
      <w:bookmarkEnd w:id="5"/>
    </w:p>
    <w:p>
      <w:pPr>
        <w:pStyle w:val="Para 04"/>
      </w:pPr>
      <w:r>
        <w:rPr>
          <w:rStyle w:val="Text0"/>
        </w:rPr>
        <w:t xml:space="preserve"> </w:t>
      </w:r>
      <w:hyperlink r:id="rId15">
        <w:r>
          <w:t>网吧WiFi全覆盖解决方案</w:t>
        </w:r>
      </w:hyperlink>
    </w:p>
    <w:p>
      <w:pPr>
        <w:pStyle w:val="Para 04"/>
      </w:pPr>
      <w:r>
        <w:rPr>
          <w:rStyle w:val="Text0"/>
        </w:rPr>
        <w:t xml:space="preserve"> </w:t>
      </w:r>
      <w:hyperlink r:id="rId16">
        <w:r>
          <w:t>网咖WiFi认证解决方案</w:t>
        </w:r>
      </w:hyperlink>
    </w:p>
    <w:p>
      <w:pPr>
        <w:pStyle w:val="1 Block"/>
      </w:pPr>
    </w:p>
    <w:p>
      <w:bookmarkStart w:id="7" w:name="San___Jia_Ting__Wang_Luo_Jie_Jue"/>
      <w:pPr>
        <w:pStyle w:val="Heading 2"/>
      </w:pPr>
      <w:r>
        <w:rPr>
          <w:rStyle w:val="Text1"/>
        </w:rPr>
        <w:bookmarkStart w:id="8" w:name="San___Jia_Ting__Wang_Luo_Jie_Jue"/>
        <w:t/>
        <w:bookmarkEnd w:id="8"/>
      </w:r>
      <w:hyperlink r:id="rId17">
        <w:r>
          <w:t>三、家庭 网络解决方案</w:t>
        </w:r>
      </w:hyperlink>
      <w:bookmarkEnd w:id="7"/>
    </w:p>
    <w:p>
      <w:pPr>
        <w:pStyle w:val="Para 04"/>
      </w:pPr>
      <w:r>
        <w:rPr>
          <w:rStyle w:val="Text0"/>
        </w:rPr>
        <w:t xml:space="preserve"> </w:t>
      </w:r>
      <w:hyperlink r:id="rId18">
        <w:r>
          <w:t>出租屋WiFi全覆盖解决方案</w:t>
        </w:r>
      </w:hyperlink>
    </w:p>
    <w:p>
      <w:pPr>
        <w:pStyle w:val="Para 04"/>
      </w:pPr>
      <w:r>
        <w:rPr>
          <w:rStyle w:val="Text0"/>
        </w:rPr>
        <w:t xml:space="preserve"> </w:t>
      </w:r>
      <w:hyperlink r:id="rId19">
        <w:r>
          <w:t>宿舍WIFI全覆盖解决方案</w:t>
        </w:r>
      </w:hyperlink>
    </w:p>
    <w:p>
      <w:pPr>
        <w:pStyle w:val="1 Block"/>
      </w:pPr>
    </w:p>
    <w:p>
      <w:bookmarkStart w:id="9" w:name="Si___Jiao_Yu__Wang_Luo_Jie_Jue_F"/>
      <w:pPr>
        <w:pStyle w:val="Heading 2"/>
      </w:pPr>
      <w:r>
        <w:rPr>
          <w:rStyle w:val="Text1"/>
        </w:rPr>
        <w:bookmarkStart w:id="10" w:name="Si___Jiao_Yu__Wang_Luo_Jie_Jue_F"/>
        <w:t/>
        <w:bookmarkEnd w:id="10"/>
      </w:r>
      <w:hyperlink r:id="rId20">
        <w:r>
          <w:t>四、教育 网络解决方案</w:t>
        </w:r>
      </w:hyperlink>
      <w:bookmarkEnd w:id="9"/>
    </w:p>
    <w:p>
      <w:pPr>
        <w:pStyle w:val="Para 04"/>
      </w:pPr>
      <w:r>
        <w:rPr>
          <w:rStyle w:val="Text0"/>
        </w:rPr>
        <w:t xml:space="preserve"> </w:t>
      </w:r>
      <w:hyperlink r:id="rId21">
        <w:r>
          <w:t>宿舍WIFI全覆盖解决方案</w:t>
        </w:r>
      </w:hyperlink>
    </w:p>
    <w:p>
      <w:pPr>
        <w:pStyle w:val="1 Block"/>
      </w:pPr>
    </w:p>
    <w:p>
      <w:bookmarkStart w:id="11" w:name="Wu___Yi_Liao__Wang_Luo_Jie_Jue_F"/>
      <w:pPr>
        <w:pStyle w:val="Heading 2"/>
      </w:pPr>
      <w:r>
        <w:rPr>
          <w:rStyle w:val="Text1"/>
        </w:rPr>
        <w:bookmarkStart w:id="12" w:name="Wu___Yi_Liao__Wang_Luo_Jie_Jue_F"/>
        <w:t/>
        <w:bookmarkEnd w:id="12"/>
      </w:r>
      <w:hyperlink r:id="rId22">
        <w:r>
          <w:t>五、医疗 网络解决方案</w:t>
        </w:r>
      </w:hyperlink>
      <w:bookmarkEnd w:id="11"/>
    </w:p>
    <w:p>
      <w:pPr>
        <w:pStyle w:val="Para 04"/>
      </w:pPr>
      <w:r>
        <w:rPr>
          <w:rStyle w:val="Text0"/>
        </w:rPr>
        <w:t xml:space="preserve"> </w:t>
      </w:r>
      <w:hyperlink r:id="rId23">
        <w:r>
          <w:t>医院WiFi全覆盖解决方案</w:t>
        </w:r>
      </w:hyperlink>
    </w:p>
    <w:p>
      <w:pPr>
        <w:pStyle w:val="1 Block"/>
      </w:pPr>
    </w:p>
    <w:p>
      <w:bookmarkStart w:id="13" w:name="Liu___Jiu_Dian__Wang_Luo_Jie_Jue"/>
      <w:pPr>
        <w:pStyle w:val="Heading 2"/>
      </w:pPr>
      <w:r>
        <w:rPr>
          <w:rStyle w:val="Text1"/>
        </w:rPr>
        <w:bookmarkStart w:id="14" w:name="Liu___Jiu_Dian__Wang_Luo_Jie_Jue"/>
        <w:t/>
        <w:bookmarkEnd w:id="14"/>
      </w:r>
      <w:hyperlink r:id="rId24">
        <w:r>
          <w:t>六、酒店 网络解决方案</w:t>
        </w:r>
      </w:hyperlink>
      <w:bookmarkEnd w:id="13"/>
    </w:p>
    <w:p>
      <w:pPr>
        <w:pStyle w:val="Para 04"/>
      </w:pPr>
      <w:r>
        <w:rPr>
          <w:rStyle w:val="Text0"/>
        </w:rPr>
        <w:t xml:space="preserve"> </w:t>
      </w:r>
      <w:hyperlink r:id="rId25">
        <w:r>
          <w:t>酒店WiFi全覆盖解决方案</w:t>
        </w:r>
      </w:hyperlink>
    </w:p>
    <w:p>
      <w:pPr>
        <w:pStyle w:val="Para 04"/>
      </w:pPr>
      <w:r>
        <w:rPr>
          <w:rStyle w:val="Text0"/>
        </w:rPr>
        <w:t xml:space="preserve"> </w:t>
      </w:r>
      <w:hyperlink r:id="rId26">
        <w:r>
          <w:t>宾馆WiFi全覆盖解决方案</w:t>
        </w:r>
      </w:hyperlink>
    </w:p>
    <w:p>
      <w:pPr>
        <w:pStyle w:val="1 Block"/>
      </w:pPr>
    </w:p>
    <w:p>
      <w:bookmarkStart w:id="15" w:name="Qi___Can_Yin__Wang_Luo_Jie_Jue_F"/>
      <w:pPr>
        <w:pStyle w:val="Heading 2"/>
      </w:pPr>
      <w:r>
        <w:rPr>
          <w:rStyle w:val="Text1"/>
        </w:rPr>
        <w:bookmarkStart w:id="16" w:name="Qi___Can_Yin__Wang_Luo_Jie_Jue_F"/>
        <w:t/>
        <w:bookmarkEnd w:id="16"/>
      </w:r>
      <w:hyperlink r:id="rId27">
        <w:r>
          <w:t>七、餐饮 网络解决方案</w:t>
        </w:r>
      </w:hyperlink>
      <w:bookmarkEnd w:id="15"/>
    </w:p>
    <w:p>
      <w:pPr>
        <w:pStyle w:val="1 Block"/>
      </w:pPr>
    </w:p>
    <w:p>
      <w:bookmarkStart w:id="17" w:name="Ba___Lian_Suo_Dian__Wang_Luo_Jie"/>
      <w:pPr>
        <w:pStyle w:val="Heading 2"/>
      </w:pPr>
      <w:r>
        <w:rPr>
          <w:rStyle w:val="Text1"/>
        </w:rPr>
        <w:bookmarkStart w:id="18" w:name="Ba___Lian_Suo_Dian__Wang_Luo_Jie"/>
        <w:t/>
        <w:bookmarkEnd w:id="18"/>
      </w:r>
      <w:hyperlink r:id="rId28">
        <w:r>
          <w:t>八、连锁店 网络解决方案</w:t>
        </w:r>
      </w:hyperlink>
      <w:bookmarkEnd w:id="17"/>
    </w:p>
    <w:p>
      <w:pPr>
        <w:pStyle w:val="Para 04"/>
      </w:pPr>
      <w:r>
        <w:rPr>
          <w:rStyle w:val="Text0"/>
        </w:rPr>
        <w:t xml:space="preserve"> </w:t>
      </w:r>
      <w:hyperlink r:id="rId29">
        <w:r>
          <w:t>超市WiFi全覆盖解决方案</w:t>
        </w:r>
      </w:hyperlink>
    </w:p>
    <w:p>
      <w:pPr>
        <w:pStyle w:val="Para 04"/>
      </w:pPr>
      <w:r>
        <w:rPr>
          <w:rStyle w:val="Text0"/>
        </w:rPr>
        <w:t xml:space="preserve"> </w:t>
      </w:r>
      <w:hyperlink r:id="rId30">
        <w:r>
          <w:t>商场WiFi全覆盖解决方案</w:t>
        </w:r>
      </w:hyperlink>
    </w:p>
    <w:p>
      <w:pPr>
        <w:pStyle w:val="Para 04"/>
      </w:pPr>
      <w:r>
        <w:rPr>
          <w:rStyle w:val="Text0"/>
        </w:rPr>
        <w:t xml:space="preserve"> </w:t>
      </w:r>
      <w:hyperlink r:id="rId31">
        <w:r>
          <w:t>公寓WiFi全覆盖解决方案</w:t>
        </w:r>
      </w:hyperlink>
    </w:p>
    <w:p>
      <w:pPr>
        <w:pStyle w:val="1 Block"/>
      </w:pPr>
    </w:p>
    <w:p>
      <w:bookmarkStart w:id="19" w:name="Jiu___Gong_Zuo_Shi__Wang_Luo_Jie"/>
      <w:pPr>
        <w:pStyle w:val="Heading 2"/>
      </w:pPr>
      <w:r>
        <w:rPr>
          <w:rStyle w:val="Text1"/>
        </w:rPr>
        <w:bookmarkStart w:id="20" w:name="Jiu___Gong_Zuo_Shi__Wang_Luo_Jie"/>
        <w:t/>
        <w:bookmarkEnd w:id="20"/>
      </w:r>
      <w:hyperlink r:id="rId32">
        <w:r>
          <w:t>九、工作室 网络解决方案</w:t>
        </w:r>
      </w:hyperlink>
      <w:bookmarkEnd w:id="19"/>
    </w:p>
    <w:p>
      <w:pPr>
        <w:pStyle w:val="Para 04"/>
      </w:pPr>
      <w:r>
        <w:rPr>
          <w:rStyle w:val="Text0"/>
        </w:rPr>
        <w:t xml:space="preserve"> </w:t>
      </w:r>
      <w:hyperlink r:id="rId33">
        <w:r>
          <w:t>游戏室不同IP解决方案</w:t>
        </w:r>
      </w:hyperlink>
    </w:p>
    <w:p>
      <w:pPr>
        <w:pStyle w:val="Para 07"/>
      </w:pPr>
      <w:r>
        <w:t xml:space="preserve"> </w:t>
      </w:r>
    </w:p>
    <w:p>
      <w:bookmarkStart w:id="21" w:name="Top_of_345_html"/>
      <w:pPr>
        <w:pStyle w:val="Para 06"/>
        <w:pageBreakBefore w:val="on"/>
      </w:pPr>
      <w:r>
        <w:t>企业 网络解决方案</w:t>
      </w:r>
      <w:bookmarkEnd w:id="21"/>
    </w:p>
    <w:p>
      <w:bookmarkStart w:id="22" w:name="Qi_Ye_Wang_Luo_Jie_Jue_Fang_An"/>
      <w:pPr>
        <w:pStyle w:val="Para 07"/>
      </w:pPr>
      <w:r>
        <w:t/>
      </w:r>
      <w:bookmarkEnd w:id="22"/>
    </w:p>
    <w:p>
      <w:bookmarkStart w:id="23" w:name="Qi_Ye_Wang_Luo_Jie_Jue_Fang_An_1"/>
      <w:pPr>
        <w:pStyle w:val="Heading 1"/>
      </w:pPr>
      <w:r>
        <w:rPr>
          <w:rStyle w:val="Text1"/>
        </w:rPr>
        <w:bookmarkStart w:id="24" w:name="Qi_Ye_Wang_Luo_Jie_Jue_Fang_An_1"/>
        <w:t/>
        <w:bookmarkEnd w:id="24"/>
      </w:r>
      <w:hyperlink w:anchor="Top_of_345_html">
        <w:r>
          <w:t>企业网络解决方案</w:t>
        </w:r>
      </w:hyperlink>
      <w:bookmarkEnd w:id="23"/>
    </w:p>
    <w:p>
      <w:pPr>
        <w:pStyle w:val="Para 04"/>
      </w:pPr>
      <w:r>
        <w:rPr>
          <w:rStyle w:val="Text0"/>
        </w:rPr>
        <w:t xml:space="preserve"> </w:t>
      </w:r>
      <w:hyperlink r:id="rId12">
        <w:r>
          <w:t>仓库WiFi全覆盖解决方案</w:t>
        </w:r>
      </w:hyperlink>
    </w:p>
    <w:p>
      <w:pPr>
        <w:pStyle w:val="Para 04"/>
      </w:pPr>
      <w:r>
        <w:rPr>
          <w:rStyle w:val="Text0"/>
        </w:rPr>
        <w:t xml:space="preserve"> </w:t>
      </w:r>
      <w:hyperlink r:id="rId13">
        <w:r>
          <w:t>工厂WiFi全覆盖解决方案</w:t>
        </w:r>
      </w:hyperlink>
    </w:p>
    <w:p>
      <w:pPr>
        <w:pStyle w:val="Para 07"/>
      </w:pPr>
      <w:r>
        <w:t xml:space="preserve"> </w:t>
      </w:r>
    </w:p>
    <w:p>
      <w:bookmarkStart w:id="25" w:name="Top_of_163_html"/>
      <w:pPr>
        <w:pStyle w:val="Para 06"/>
        <w:pageBreakBefore w:val="on"/>
      </w:pPr>
      <w:r>
        <w:t>工厂WiFi全覆盖解决方案</w:t>
      </w:r>
      <w:bookmarkEnd w:id="25"/>
    </w:p>
    <w:p>
      <w:bookmarkStart w:id="26" w:name="Yi___Xu_Qiu_Fen_Xi_Er___Fang_An"/>
      <w:pPr>
        <w:pStyle w:val="Para 07"/>
      </w:pPr>
      <w:r>
        <w:t/>
      </w:r>
      <w:bookmarkEnd w:id="26"/>
    </w:p>
    <w:p>
      <w:pPr>
        <w:pStyle w:val="Para 02"/>
      </w:pPr>
      <w:r>
        <w:t>随着科技的进步，移动终端爆炸增长，无线终端和无线应用迅速普及，极大地推动了无线网络的发展。当今时代，无线已经成为终端接入的主要方式，不管是工作上还是生活上，人们对无线网络的需求愈发强烈。 在智能终端十分普及的环境下，对于工厂来说，移动办公的需求也提上日程，WiFi作为必不可少的接入手段，WiFi覆盖逐渐变得高要求、高标准起来，在环境中发挥着无可替代的作用。</w:t>
      </w:r>
    </w:p>
    <w:p>
      <w:bookmarkStart w:id="27" w:name="Yi___Xu_Qiu_Fen_Xi"/>
      <w:pPr>
        <w:pStyle w:val="Heading 1"/>
      </w:pPr>
      <w:r>
        <w:rPr>
          <w:rStyle w:val="Text1"/>
        </w:rPr>
        <w:bookmarkStart w:id="28" w:name="Yi___Xu_Qiu_Fen_Xi"/>
        <w:t/>
        <w:bookmarkEnd w:id="28"/>
      </w:r>
      <w:hyperlink w:anchor="Top_of_163_html">
        <w:r>
          <w:t>一、需求分析</w:t>
        </w:r>
      </w:hyperlink>
      <w:bookmarkEnd w:id="27"/>
    </w:p>
    <w:p>
      <w:pPr>
        <w:numPr>
          <w:ilvl w:val="0"/>
          <w:numId w:val="85"/>
        </w:numPr>
        <w:pStyle w:val="Normal"/>
      </w:pPr>
      <w:r>
        <w:t>工厂布局复杂，需满足无线信号全覆盖，无覆盖盲区和死角</w:t>
      </w:r>
    </w:p>
    <w:p>
      <w:pPr>
        <w:numPr>
          <w:ilvl w:val="0"/>
          <w:numId w:val="85"/>
        </w:numPr>
        <w:pStyle w:val="Normal"/>
      </w:pPr>
      <w:r>
        <w:t>工厂内人员流动性大，需满足无线终端移动过程中自动切换接入点，网络不断线，即无线漫游</w:t>
      </w:r>
    </w:p>
    <w:p>
      <w:pPr>
        <w:numPr>
          <w:ilvl w:val="0"/>
          <w:numId w:val="85"/>
        </w:numPr>
        <w:pStyle w:val="Normal"/>
      </w:pPr>
      <w:r>
        <w:t>人员分布不均，需满足自动负载均衡，保证无线网络使用效果</w:t>
      </w:r>
    </w:p>
    <w:p>
      <w:pPr>
        <w:numPr>
          <w:ilvl w:val="0"/>
          <w:numId w:val="85"/>
        </w:numPr>
        <w:pStyle w:val="Normal"/>
      </w:pPr>
      <w:r>
        <w:t>AP支持统一管理、配置，并实时监控各AP工作状态，运维简便</w:t>
      </w:r>
    </w:p>
    <w:p>
      <w:pPr>
        <w:numPr>
          <w:ilvl w:val="0"/>
          <w:numId w:val="85"/>
        </w:numPr>
        <w:pStyle w:val="Normal"/>
      </w:pPr>
      <w:r>
        <w:t>工厂的无线网络要对接入网络的设备能够限制，同时要与宿舍楼等生活区域的网络进行隔离。</w:t>
      </w:r>
    </w:p>
    <w:p>
      <w:pPr>
        <w:numPr>
          <w:ilvl w:val="0"/>
          <w:numId w:val="85"/>
        </w:numPr>
        <w:pStyle w:val="Normal"/>
      </w:pPr>
      <w:r>
        <w:t>需要上网行为管理，管控员工的上网行为，保障员工的办公效率</w:t>
      </w:r>
    </w:p>
    <w:p>
      <w:bookmarkStart w:id="29" w:name="Er___Fang_An_She_Ji"/>
      <w:pPr>
        <w:pStyle w:val="Heading 1"/>
      </w:pPr>
      <w:r>
        <w:rPr>
          <w:rStyle w:val="Text1"/>
        </w:rPr>
        <w:bookmarkStart w:id="30" w:name="Er___Fang_An_She_Ji"/>
        <w:t/>
        <w:bookmarkEnd w:id="30"/>
      </w:r>
      <w:hyperlink w:anchor="Top_of_163_html">
        <w:r>
          <w:t>二、方案设计</w:t>
        </w:r>
      </w:hyperlink>
      <w:bookmarkEnd w:id="29"/>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1"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pPr>
        <w:pStyle w:val="Para 02"/>
      </w:pPr>
      <w:r>
        <w:t>高恪AP具信道自动调整、负载均衡等功能；在密集环境下，为满足大量无线客户端接入，需部署较多AP，相互之间可能存在干扰，根据实际环境自动信道可减少干扰，提高无线网络稳定性，亦可让用户畅享高速无线体验。</w:t>
      </w:r>
    </w:p>
    <w:p>
      <w:bookmarkStart w:id="31" w:name="San___An_Zhuang_Bu_Shu"/>
      <w:pPr>
        <w:pStyle w:val="Heading 1"/>
      </w:pPr>
      <w:r>
        <w:rPr>
          <w:rStyle w:val="Text1"/>
        </w:rPr>
        <w:bookmarkStart w:id="32" w:name="San___An_Zhuang_Bu_Shu"/>
        <w:t/>
        <w:bookmarkEnd w:id="32"/>
      </w:r>
      <w:hyperlink w:anchor="Top_of_163_html">
        <w:r>
          <w:t>三、安装部署</w:t>
        </w:r>
      </w:hyperlink>
      <w:bookmarkEnd w:id="31"/>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1" id="2" name="2.png"/>
            <wp:cNvGraphicFramePr>
              <a:graphicFrameLocks noChangeAspect="1"/>
            </wp:cNvGraphicFramePr>
            <a:graphic>
              <a:graphicData uri="http://schemas.openxmlformats.org/drawingml/2006/picture">
                <pic:pic>
                  <pic:nvPicPr>
                    <pic:cNvPr descr="1" id="0" name="2.png"/>
                    <pic:cNvPicPr/>
                  </pic:nvPicPr>
                  <pic:blipFill>
                    <a:blip r:embed="rId6"/>
                    <a:stretch>
                      <a:fillRect/>
                    </a:stretch>
                  </pic:blipFill>
                  <pic:spPr>
                    <a:xfrm>
                      <a:off x="0" y="0"/>
                      <a:ext cx="5727700" cy="5969000"/>
                    </a:xfrm>
                    <a:prstGeom prst="rect">
                      <a:avLst/>
                    </a:prstGeom>
                  </pic:spPr>
                </pic:pic>
              </a:graphicData>
            </a:graphic>
          </wp:anchor>
        </w:drawing>
      </w:r>
    </w:p>
    <w:p>
      <w:bookmarkStart w:id="33" w:name="Si___Fang_An_Te_Dian"/>
      <w:pPr>
        <w:pStyle w:val="Heading 1"/>
      </w:pPr>
      <w:r>
        <w:rPr>
          <w:rStyle w:val="Text1"/>
        </w:rPr>
        <w:bookmarkStart w:id="34" w:name="Si___Fang_An_Te_Dian"/>
        <w:t/>
        <w:bookmarkEnd w:id="34"/>
      </w:r>
      <w:hyperlink w:anchor="Top_of_163_html">
        <w:r>
          <w:t>四、方案特点</w:t>
        </w:r>
      </w:hyperlink>
      <w:bookmarkEnd w:id="33"/>
    </w:p>
    <w:p>
      <w:pPr>
        <w:numPr>
          <w:ilvl w:val="0"/>
          <w:numId w:val="44"/>
        </w:numPr>
        <w:pStyle w:val="Normal"/>
      </w:pPr>
      <w:r>
        <w:t>无线网络全面覆盖</w:t>
        <w:br w:clear="none"/>
        <w:br w:clear="none"/>
        <w:t>高恪AP支持吸顶和壁挂安装,采用11AC无线技术，无线速率最大达1200Mbps，非常适合食堂、厂房、仓库较大面积的环境。</w:t>
      </w:r>
    </w:p>
    <w:p>
      <w:pPr>
        <w:pStyle w:val="1 Block"/>
      </w:pPr>
    </w:p>
    <w:p>
      <w:pPr>
        <w:numPr>
          <w:ilvl w:val="0"/>
          <w:numId w:val="51"/>
        </w:numPr>
        <w:pStyle w:val="Normal"/>
      </w:pPr>
      <w:r>
        <w:t>权限管理</w:t>
        <w:br w:clear="none"/>
        <w:br w:clear="none"/>
        <w:t>高恪POE管理交换机具有VLAN功能，能对工厂不同部门、不同区域进行网络隔离，将生活区域无线网络和办公区域无线网络完全隔离，保证公司数据安全。同时高恪的无线AP可以将各个SSID绑定VLAN与工厂有线网络的VLAN实现对接。</w:t>
      </w:r>
    </w:p>
    <w:p>
      <w:pPr>
        <w:pStyle w:val="1 Block"/>
      </w:pPr>
    </w:p>
    <w:p>
      <w:pPr>
        <w:numPr>
          <w:ilvl w:val="0"/>
          <w:numId w:val="48"/>
        </w:numPr>
        <w:pStyle w:val="Normal"/>
      </w:pPr>
      <w:r>
        <w:t>安全稳定</w:t>
        <w:br w:clear="none"/>
        <w:br w:clear="none"/>
        <w:t>高恪AP支持本地Portal认证，既能防止非法设备接入无线网络，又能实现密钥认证、微信连WIFI、Radius认证等多种认证，可以拒绝非法用户的接入尝试，有效保证工厂无线网络安全。高恪AP可自动调整信道，减少AP间的相互干扰，保证无线网络的稳定性。</w:t>
      </w:r>
    </w:p>
    <w:p>
      <w:pPr>
        <w:pStyle w:val="1 Block"/>
      </w:pPr>
    </w:p>
    <w:p>
      <w:pPr>
        <w:numPr>
          <w:ilvl w:val="0"/>
          <w:numId w:val="52"/>
        </w:numPr>
        <w:pStyle w:val="Normal"/>
      </w:pPr>
      <w:r>
        <w:t>上网行为管控</w:t>
        <w:br w:clear="none"/>
        <w:br w:clear="none"/>
        <w:t>高恪路由具有丰富的上网行为管控功能，能够有效地管控IM软件（如QQ)、炒股软件（如同花顺、大智慧）、下载软件（如迅雷、电驴）、直播软件（如斗鱼直播、抖音）等，同时具有灵活的访问控制功能，禁止员工上班访问不必要网站，提高员工的工作效率。</w:t>
      </w:r>
    </w:p>
    <w:p>
      <w:pPr>
        <w:pStyle w:val="1 Block"/>
      </w:pPr>
    </w:p>
    <w:p>
      <w:pPr>
        <w:numPr>
          <w:ilvl w:val="0"/>
          <w:numId w:val="55"/>
        </w:numPr>
        <w:pStyle w:val="Normal"/>
      </w:pPr>
      <w:r>
        <w:t>管理维护简单</w:t>
        <w:br w:clear="none"/>
        <w:br w:clear="none"/>
        <w:t>设备支持全中文配置界面，支持配置导入与导出，维护管理简单，高恪无线AP支持网线供电，降低安装难度，AP布设位置更自由。与此同时当无线网络出现故障时，POE管理交换机可停止对AP供电来让AP重启，恢复无线网络。</w:t>
      </w:r>
    </w:p>
    <w:p>
      <w:pPr>
        <w:pStyle w:val="Para 09"/>
      </w:pPr>
      <w:r>
        <w:t xml:space="preserve"> 工厂东西两侧各有若干车间，车间内较少障碍物遮挡无线信号，两车间走廊放置一个AP，具体AP数量可根据实际环境与AP功率大小来布置，具体点位分布如下所示 </w:t>
      </w:r>
    </w:p>
    <w:p>
      <w:bookmarkStart w:id="35" w:name="Top_of_164_html"/>
      <w:pPr>
        <w:pStyle w:val="Para 06"/>
        <w:pageBreakBefore w:val="on"/>
      </w:pPr>
      <w:r>
        <w:t>仓库WiFi全覆盖解决方案</w:t>
      </w:r>
      <w:bookmarkEnd w:id="35"/>
    </w:p>
    <w:p>
      <w:bookmarkStart w:id="36" w:name="Yi___Xu_Qiu_Fen_Xi_Er___Fang_An_1"/>
      <w:pPr>
        <w:pStyle w:val="Para 07"/>
      </w:pPr>
      <w:r>
        <w:t/>
      </w:r>
      <w:bookmarkEnd w:id="36"/>
    </w:p>
    <w:p>
      <w:pPr>
        <w:pStyle w:val="Para 02"/>
      </w:pPr>
      <w:r>
        <w:t>随着科技的进步，移动终端爆炸增长，无线终端和无线应用迅速普及，极大地推动了无线网络的发展。当今时代，无线已经成为终端接入的主要方式，不管是工作上还是生活上，人们对无线网络的需求愈发强烈。 在智能终端十分普及的环境下，对于工厂来说，移动办公的需求也提上日程，WiFi作为必不可少的接入手段，WiFi覆盖逐渐变得高要求、高标准起来，在环境中发挥着无可替代的作用。</w:t>
      </w:r>
    </w:p>
    <w:p>
      <w:bookmarkStart w:id="37" w:name="Yi___Xu_Qiu_Fen_Xi_1"/>
      <w:pPr>
        <w:pStyle w:val="Heading 1"/>
      </w:pPr>
      <w:r>
        <w:rPr>
          <w:rStyle w:val="Text1"/>
        </w:rPr>
        <w:bookmarkStart w:id="38" w:name="Yi___Xu_Qiu_Fen_Xi_1"/>
        <w:t/>
        <w:bookmarkEnd w:id="38"/>
      </w:r>
      <w:hyperlink w:anchor="Top_of_164_html">
        <w:r>
          <w:t>一、需求分析</w:t>
        </w:r>
      </w:hyperlink>
      <w:bookmarkEnd w:id="37"/>
    </w:p>
    <w:p>
      <w:pPr>
        <w:numPr>
          <w:ilvl w:val="0"/>
          <w:numId w:val="63"/>
        </w:numPr>
        <w:pStyle w:val="Normal"/>
      </w:pPr>
      <w:r>
        <w:t>工厂布局复杂，需满足无线信号全覆盖，无覆盖盲区和死角</w:t>
      </w:r>
    </w:p>
    <w:p>
      <w:pPr>
        <w:numPr>
          <w:ilvl w:val="0"/>
          <w:numId w:val="63"/>
        </w:numPr>
        <w:pStyle w:val="Normal"/>
      </w:pPr>
      <w:r>
        <w:t>工厂内人员流动性大，需满足无线终端移动过程中自动切换接入点，网络不断线，即无线漫游</w:t>
      </w:r>
    </w:p>
    <w:p>
      <w:pPr>
        <w:numPr>
          <w:ilvl w:val="0"/>
          <w:numId w:val="63"/>
        </w:numPr>
        <w:pStyle w:val="Normal"/>
      </w:pPr>
      <w:r>
        <w:t>人员分布不均，需满足自动负载均衡，保证无线网络使用效果</w:t>
      </w:r>
    </w:p>
    <w:p>
      <w:pPr>
        <w:numPr>
          <w:ilvl w:val="0"/>
          <w:numId w:val="63"/>
        </w:numPr>
        <w:pStyle w:val="Normal"/>
      </w:pPr>
      <w:r>
        <w:t>AP支持统一管理、配置，并实时监控各AP工作状态，运维简便</w:t>
      </w:r>
    </w:p>
    <w:p>
      <w:pPr>
        <w:numPr>
          <w:ilvl w:val="0"/>
          <w:numId w:val="63"/>
        </w:numPr>
        <w:pStyle w:val="Normal"/>
      </w:pPr>
      <w:r>
        <w:t>工厂的无线网络要对接入网络的设备能够限制，同时要与宿舍楼等生活区域的网络进行隔离。</w:t>
      </w:r>
    </w:p>
    <w:p>
      <w:pPr>
        <w:numPr>
          <w:ilvl w:val="0"/>
          <w:numId w:val="63"/>
        </w:numPr>
        <w:pStyle w:val="Normal"/>
      </w:pPr>
      <w:r>
        <w:t>需要上网行为管理，管控员工的上网行为，保障员工的办公效率</w:t>
      </w:r>
    </w:p>
    <w:p>
      <w:bookmarkStart w:id="39" w:name="Er___Fang_An_She_Ji_1"/>
      <w:pPr>
        <w:pStyle w:val="Heading 1"/>
      </w:pPr>
      <w:r>
        <w:rPr>
          <w:rStyle w:val="Text1"/>
        </w:rPr>
        <w:bookmarkStart w:id="40" w:name="Er___Fang_An_She_Ji_1"/>
        <w:t/>
        <w:bookmarkEnd w:id="40"/>
      </w:r>
      <w:hyperlink w:anchor="Top_of_164_html">
        <w:r>
          <w:t>二、方案设计</w:t>
        </w:r>
      </w:hyperlink>
      <w:bookmarkEnd w:id="39"/>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3"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pPr>
        <w:pStyle w:val="Para 02"/>
      </w:pPr>
      <w:r>
        <w:t>高恪AP具信道自动调整、负载均衡等功能；在密集环境下，为满足大量无线客户端接入，需部署较多AP，相互之间可能存在干扰，根据实际环境自动信道可减少干扰，提高无线网络稳定性，亦可让用户畅享高速无线体验。</w:t>
      </w:r>
    </w:p>
    <w:p>
      <w:bookmarkStart w:id="41" w:name="San___An_Zhuang_Bu_Shu_1"/>
      <w:pPr>
        <w:pStyle w:val="Heading 1"/>
      </w:pPr>
      <w:r>
        <w:rPr>
          <w:rStyle w:val="Text1"/>
        </w:rPr>
        <w:bookmarkStart w:id="42" w:name="San___An_Zhuang_Bu_Shu_1"/>
        <w:t/>
        <w:bookmarkEnd w:id="42"/>
      </w:r>
      <w:hyperlink w:anchor="Top_of_164_html">
        <w:r>
          <w:t>三、安装部署</w:t>
        </w:r>
      </w:hyperlink>
      <w:bookmarkEnd w:id="41"/>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1" id="4" name="2.png"/>
            <wp:cNvGraphicFramePr>
              <a:graphicFrameLocks noChangeAspect="1"/>
            </wp:cNvGraphicFramePr>
            <a:graphic>
              <a:graphicData uri="http://schemas.openxmlformats.org/drawingml/2006/picture">
                <pic:pic>
                  <pic:nvPicPr>
                    <pic:cNvPr descr="1" id="0" name="2.png"/>
                    <pic:cNvPicPr/>
                  </pic:nvPicPr>
                  <pic:blipFill>
                    <a:blip r:embed="rId6"/>
                    <a:stretch>
                      <a:fillRect/>
                    </a:stretch>
                  </pic:blipFill>
                  <pic:spPr>
                    <a:xfrm>
                      <a:off x="0" y="0"/>
                      <a:ext cx="5727700" cy="5969000"/>
                    </a:xfrm>
                    <a:prstGeom prst="rect">
                      <a:avLst/>
                    </a:prstGeom>
                  </pic:spPr>
                </pic:pic>
              </a:graphicData>
            </a:graphic>
          </wp:anchor>
        </w:drawing>
      </w:r>
    </w:p>
    <w:p>
      <w:bookmarkStart w:id="43" w:name="Si___Fang_An_Te_Dian_1"/>
      <w:pPr>
        <w:pStyle w:val="Heading 1"/>
      </w:pPr>
      <w:r>
        <w:rPr>
          <w:rStyle w:val="Text1"/>
        </w:rPr>
        <w:bookmarkStart w:id="44" w:name="Si___Fang_An_Te_Dian_1"/>
        <w:t/>
        <w:bookmarkEnd w:id="44"/>
      </w:r>
      <w:hyperlink w:anchor="Top_of_164_html">
        <w:r>
          <w:t>四、方案特点</w:t>
        </w:r>
      </w:hyperlink>
      <w:bookmarkEnd w:id="43"/>
    </w:p>
    <w:p>
      <w:pPr>
        <w:numPr>
          <w:ilvl w:val="0"/>
          <w:numId w:val="74"/>
        </w:numPr>
        <w:pStyle w:val="Normal"/>
      </w:pPr>
      <w:r>
        <w:t>无线网络全面覆盖</w:t>
        <w:br w:clear="none"/>
        <w:br w:clear="none"/>
        <w:t>高恪AP支持吸顶和壁挂安装,采用11AC无线技术，无线速率最大达1200Mbps，非常适合食堂、厂房、仓库较大面积的环境。</w:t>
      </w:r>
    </w:p>
    <w:p>
      <w:pPr>
        <w:pStyle w:val="1 Block"/>
      </w:pPr>
    </w:p>
    <w:p>
      <w:pPr>
        <w:numPr>
          <w:ilvl w:val="0"/>
          <w:numId w:val="80"/>
        </w:numPr>
        <w:pStyle w:val="Normal"/>
      </w:pPr>
      <w:r>
        <w:t>权限管理</w:t>
        <w:br w:clear="none"/>
        <w:br w:clear="none"/>
        <w:t>高恪POE管理交换机具有VLAN功能，能对工厂不同部门、不同区域进行网络隔离，将生活区域无线网络和办公区域无线网络完全隔离，保证公司数据安全。同时高恪的无线AP可以将各个SSID绑定VLAN与工厂有线网络的VLAN实现对接。</w:t>
      </w:r>
    </w:p>
    <w:p>
      <w:pPr>
        <w:pStyle w:val="1 Block"/>
      </w:pPr>
    </w:p>
    <w:p>
      <w:pPr>
        <w:numPr>
          <w:ilvl w:val="0"/>
          <w:numId w:val="83"/>
        </w:numPr>
        <w:pStyle w:val="Normal"/>
      </w:pPr>
      <w:r>
        <w:t>安全稳定</w:t>
        <w:br w:clear="none"/>
        <w:br w:clear="none"/>
        <w:t>高恪AP支持本地Portal认证，既能防止非法设备接入无线网络，又能实现密钥认证、微信连WIFI、Radius认证等多种认证，可以拒绝非法用户的接入尝试，有效保证工厂无线网络安全。高恪AP可自动调整信道，减少AP间的相互干扰，保证无线网络的稳定性。</w:t>
      </w:r>
    </w:p>
    <w:p>
      <w:pPr>
        <w:pStyle w:val="1 Block"/>
      </w:pPr>
    </w:p>
    <w:p>
      <w:pPr>
        <w:numPr>
          <w:ilvl w:val="0"/>
          <w:numId w:val="66"/>
        </w:numPr>
        <w:pStyle w:val="Normal"/>
      </w:pPr>
      <w:r>
        <w:t>上网行为管控</w:t>
        <w:br w:clear="none"/>
        <w:br w:clear="none"/>
        <w:t>高恪路由具有丰富的上网行为管控功能，能够有效地管控IM软件（如QQ)、炒股软件（如同花顺、大智慧）、下载软件（如迅雷、电驴）、直播软件（如斗鱼直播、抖音）等，同时具有灵活的访问控制功能，禁止员工上班访问不必要网站，提高员工的工作效率。</w:t>
      </w:r>
    </w:p>
    <w:p>
      <w:pPr>
        <w:pStyle w:val="1 Block"/>
      </w:pPr>
    </w:p>
    <w:p>
      <w:pPr>
        <w:numPr>
          <w:ilvl w:val="0"/>
          <w:numId w:val="53"/>
        </w:numPr>
        <w:pStyle w:val="Normal"/>
      </w:pPr>
      <w:r>
        <w:t>管理维护简单</w:t>
        <w:br w:clear="none"/>
        <w:br w:clear="none"/>
        <w:t>设备支持全中文配置界面，支持配置导入与导出，维护管理简单，高恪无线AP支持网线供电，降低安装难度，AP布设位置更自由。与此同时当无线网络出现故障时，POE管理交换机可停止对AP供电来让AP重启，恢复无线网络。</w:t>
      </w:r>
    </w:p>
    <w:p>
      <w:pPr>
        <w:pStyle w:val="Para 09"/>
      </w:pPr>
      <w:r>
        <w:t xml:space="preserve"> 工厂东西两侧各有若干车间，车间内较少障碍物遮挡无线信号，两车间走廊放置一个AP，具体AP数量可根据实际环境与AP功率大小来布置，具体点位分布如下所示 </w:t>
      </w:r>
    </w:p>
    <w:p>
      <w:bookmarkStart w:id="45" w:name="Top_of_91_html"/>
      <w:pPr>
        <w:pStyle w:val="Para 06"/>
        <w:pageBreakBefore w:val="on"/>
      </w:pPr>
      <w:r>
        <w:t>网吧 网络解决方案</w:t>
      </w:r>
      <w:bookmarkEnd w:id="45"/>
    </w:p>
    <w:p>
      <w:bookmarkStart w:id="46" w:name="Wang_Ba_Wang_Luo_Jie_Jue_Fang_An"/>
      <w:pPr>
        <w:pStyle w:val="Para 07"/>
      </w:pPr>
      <w:r>
        <w:t/>
      </w:r>
      <w:bookmarkEnd w:id="46"/>
    </w:p>
    <w:p>
      <w:bookmarkStart w:id="47" w:name="Wang_Ba_Wang_Luo_Jie_Jue_Fang_An_1"/>
      <w:pPr>
        <w:pStyle w:val="Heading 1"/>
      </w:pPr>
      <w:r>
        <w:rPr>
          <w:rStyle w:val="Text1"/>
        </w:rPr>
        <w:bookmarkStart w:id="48" w:name="Wang_Ba_Wang_Luo_Jie_Jue_Fang_An_1"/>
        <w:t/>
        <w:bookmarkEnd w:id="48"/>
      </w:r>
      <w:hyperlink w:anchor="Top_of_91_html">
        <w:r>
          <w:t>网吧网络解决方案</w:t>
        </w:r>
      </w:hyperlink>
      <w:bookmarkEnd w:id="47"/>
    </w:p>
    <w:p>
      <w:pPr>
        <w:pStyle w:val="Para 04"/>
      </w:pPr>
      <w:r>
        <w:rPr>
          <w:rStyle w:val="Text0"/>
        </w:rPr>
        <w:t xml:space="preserve"> </w:t>
      </w:r>
      <w:hyperlink r:id="rId15">
        <w:r>
          <w:t>网吧WiFi全覆盖解决方案</w:t>
        </w:r>
      </w:hyperlink>
    </w:p>
    <w:p>
      <w:pPr>
        <w:pStyle w:val="Para 04"/>
      </w:pPr>
      <w:r>
        <w:rPr>
          <w:rStyle w:val="Text0"/>
        </w:rPr>
        <w:t xml:space="preserve"> </w:t>
      </w:r>
      <w:hyperlink r:id="rId16">
        <w:r>
          <w:t>网咖WiFi认证解决方案</w:t>
        </w:r>
      </w:hyperlink>
    </w:p>
    <w:p>
      <w:pPr>
        <w:pStyle w:val="Para 07"/>
      </w:pPr>
      <w:r>
        <w:t xml:space="preserve"> </w:t>
      </w:r>
    </w:p>
    <w:p>
      <w:bookmarkStart w:id="49" w:name="Top_of_165_html"/>
      <w:pPr>
        <w:pStyle w:val="Para 06"/>
        <w:pageBreakBefore w:val="on"/>
      </w:pPr>
      <w:r>
        <w:t>网吧WiFi全覆盖解决方案</w:t>
      </w:r>
      <w:bookmarkEnd w:id="49"/>
    </w:p>
    <w:p>
      <w:bookmarkStart w:id="50" w:name="Yi___Xu_Qiu_Fen_Xi_Er___Jie_Jue"/>
      <w:pPr>
        <w:pStyle w:val="Para 07"/>
      </w:pPr>
      <w:r>
        <w:t/>
      </w:r>
      <w:bookmarkEnd w:id="50"/>
    </w:p>
    <w:p>
      <w:pPr>
        <w:pStyle w:val="Para 02"/>
      </w:pPr>
      <w:r>
        <w:t>随着目前网咖模式越来越流行，给网吧部署一套无缝漫游的WIFI网络势在必行。同时，网吧无线准入的验证码在客户机上面进行更新，以防周边的人员进行蹭网，损失网吧的外网带宽。</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5"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bookmarkStart w:id="51" w:name="Yi___Xu_Qiu_Fen_Xi_2"/>
      <w:pPr>
        <w:pStyle w:val="Heading 1"/>
      </w:pPr>
      <w:r>
        <w:rPr>
          <w:rStyle w:val="Text1"/>
        </w:rPr>
        <w:bookmarkStart w:id="52" w:name="Yi___Xu_Qiu_Fen_Xi_2"/>
        <w:t/>
        <w:bookmarkEnd w:id="52"/>
      </w:r>
      <w:hyperlink w:anchor="Top_of_165_html">
        <w:r>
          <w:t>一、需求分析</w:t>
        </w:r>
      </w:hyperlink>
      <w:bookmarkEnd w:id="51"/>
    </w:p>
    <w:p>
      <w:pPr>
        <w:numPr>
          <w:ilvl w:val="0"/>
          <w:numId w:val="46"/>
        </w:numPr>
        <w:pStyle w:val="Normal"/>
      </w:pPr>
      <w:r>
        <w:t>网吧服务区域全部覆盖无盲区；</w:t>
      </w:r>
    </w:p>
    <w:p>
      <w:pPr>
        <w:numPr>
          <w:ilvl w:val="0"/>
          <w:numId w:val="46"/>
        </w:numPr>
        <w:pStyle w:val="Normal"/>
      </w:pPr>
      <w:r>
        <w:t>终端移动过程中，网络不中断，实现无缝漫游；</w:t>
      </w:r>
    </w:p>
    <w:p>
      <w:pPr>
        <w:numPr>
          <w:ilvl w:val="0"/>
          <w:numId w:val="46"/>
        </w:numPr>
        <w:pStyle w:val="Normal"/>
      </w:pPr>
      <w:r>
        <w:t>网络质量稳定，满足用户游戏、视频、下载业务流畅</w:t>
      </w:r>
    </w:p>
    <w:p>
      <w:pPr>
        <w:numPr>
          <w:ilvl w:val="0"/>
          <w:numId w:val="46"/>
        </w:numPr>
        <w:pStyle w:val="Normal"/>
      </w:pPr>
      <w:r>
        <w:t>网吧无线准入系统；</w:t>
      </w:r>
    </w:p>
    <w:p>
      <w:pPr>
        <w:numPr>
          <w:ilvl w:val="0"/>
          <w:numId w:val="46"/>
        </w:numPr>
        <w:pStyle w:val="Normal"/>
      </w:pPr>
      <w:r>
        <w:t>AP支持统一管理，下发配置，并实时监控各AP工作状态</w:t>
      </w:r>
    </w:p>
    <w:p>
      <w:bookmarkStart w:id="53" w:name="Er___Jie_Jue_Fang_An"/>
      <w:pPr>
        <w:pStyle w:val="Heading 1"/>
      </w:pPr>
      <w:r>
        <w:rPr>
          <w:rStyle w:val="Text1"/>
        </w:rPr>
        <w:bookmarkStart w:id="54" w:name="Er___Jie_Jue_Fang_An"/>
        <w:t/>
        <w:bookmarkEnd w:id="54"/>
      </w:r>
      <w:hyperlink w:anchor="Top_of_165_html">
        <w:r>
          <w:t>二、解决方案</w:t>
        </w:r>
      </w:hyperlink>
      <w:bookmarkEnd w:id="53"/>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1" id="6" name="2.png"/>
            <wp:cNvGraphicFramePr>
              <a:graphicFrameLocks noChangeAspect="1"/>
            </wp:cNvGraphicFramePr>
            <a:graphic>
              <a:graphicData uri="http://schemas.openxmlformats.org/drawingml/2006/picture">
                <pic:pic>
                  <pic:nvPicPr>
                    <pic:cNvPr descr="1" id="0" name="2.png"/>
                    <pic:cNvPicPr/>
                  </pic:nvPicPr>
                  <pic:blipFill>
                    <a:blip r:embed="rId6"/>
                    <a:stretch>
                      <a:fillRect/>
                    </a:stretch>
                  </pic:blipFill>
                  <pic:spPr>
                    <a:xfrm>
                      <a:off x="0" y="0"/>
                      <a:ext cx="5727700" cy="5969000"/>
                    </a:xfrm>
                    <a:prstGeom prst="rect">
                      <a:avLst/>
                    </a:prstGeom>
                  </pic:spPr>
                </pic:pic>
              </a:graphicData>
            </a:graphic>
          </wp:anchor>
        </w:drawing>
      </w:r>
    </w:p>
    <w:p>
      <w:pPr>
        <w:pStyle w:val="Para 02"/>
      </w:pPr>
      <w:r>
        <w:t>高恪AP采用高通芯片，无线信号好，抗干扰能力强，且支持50ms 无缝漫游，能够满足无线无盲区覆盖及漫游的需求，保证无线上网质量；高恪路由固件内置AC无线控制器，能够统一管理AP、实时监控AP，高恪固件的Qos智能流控功能，可以保证终端的游戏、视频、下载等各项业务流畅。高恪网吧WIFI热点搭配PC端的无线助手，能对无线接入用户进行准入验证，以防周边的人员进行蹭网，损失网吧的外网带宽。</w:t>
      </w:r>
    </w:p>
    <w:p>
      <w:bookmarkStart w:id="55" w:name="San___An_Zhuang_Bu_Shu_2"/>
      <w:pPr>
        <w:pStyle w:val="Heading 1"/>
      </w:pPr>
      <w:r>
        <w:rPr>
          <w:rStyle w:val="Text1"/>
        </w:rPr>
        <w:bookmarkStart w:id="56" w:name="San___An_Zhuang_Bu_Shu_2"/>
        <w:t/>
        <w:bookmarkEnd w:id="56"/>
      </w:r>
      <w:hyperlink w:anchor="Top_of_165_html">
        <w:r>
          <w:t>三、安装部署</w:t>
        </w:r>
      </w:hyperlink>
      <w:bookmarkEnd w:id="55"/>
    </w:p>
    <w:p>
      <w:pPr>
        <w:pStyle w:val="Para 02"/>
      </w:pPr>
      <w:r>
        <w:t>网吧接入环境大多无墙壁阻隔，无线信号的衰减影响较小。但接入环境密集，对于AP的性能消耗更大，吸顶式AP推荐每个游戏区域（30~50人）至少一个，。如下图所示：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4991100"/>
            <wp:effectExtent b="0" l="0" r="0" t="0"/>
            <wp:wrapTopAndBottom/>
            <wp:docPr descr="1" id="7" name="3.png"/>
            <wp:cNvGraphicFramePr>
              <a:graphicFrameLocks noChangeAspect="1"/>
            </wp:cNvGraphicFramePr>
            <a:graphic>
              <a:graphicData uri="http://schemas.openxmlformats.org/drawingml/2006/picture">
                <pic:pic>
                  <pic:nvPicPr>
                    <pic:cNvPr descr="1" id="0" name="3.png"/>
                    <pic:cNvPicPr/>
                  </pic:nvPicPr>
                  <pic:blipFill>
                    <a:blip r:embed="rId7"/>
                    <a:stretch>
                      <a:fillRect/>
                    </a:stretch>
                  </pic:blipFill>
                  <pic:spPr>
                    <a:xfrm>
                      <a:off x="0" y="0"/>
                      <a:ext cx="5727700" cy="4991100"/>
                    </a:xfrm>
                    <a:prstGeom prst="rect">
                      <a:avLst/>
                    </a:prstGeom>
                  </pic:spPr>
                </pic:pic>
              </a:graphicData>
            </a:graphic>
          </wp:anchor>
        </w:drawing>
      </w:r>
    </w:p>
    <w:p>
      <w:bookmarkStart w:id="57" w:name="Si___Fang_An_Te_Dian_2"/>
      <w:pPr>
        <w:pStyle w:val="Heading 1"/>
      </w:pPr>
      <w:r>
        <w:rPr>
          <w:rStyle w:val="Text1"/>
        </w:rPr>
        <w:bookmarkStart w:id="58" w:name="Si___Fang_An_Te_Dian_2"/>
        <w:t/>
        <w:bookmarkEnd w:id="58"/>
      </w:r>
      <w:hyperlink w:anchor="Top_of_165_html">
        <w:r>
          <w:t>四、方案特点</w:t>
        </w:r>
      </w:hyperlink>
      <w:bookmarkEnd w:id="57"/>
    </w:p>
    <w:p>
      <w:pPr>
        <w:numPr>
          <w:ilvl w:val="0"/>
          <w:numId w:val="58"/>
        </w:numPr>
        <w:pStyle w:val="Normal"/>
      </w:pPr>
      <w:r>
        <w:t>无缝漫游</w:t>
        <w:br w:clear="none"/>
        <w:br w:clear="none"/>
        <w:t>AP采用高通方案，支持50ms无缝漫游，移动终端在不同AP之间移动时，可快速切换，实现跨AP二层无缝漫游。</w:t>
      </w:r>
    </w:p>
    <w:p>
      <w:pPr>
        <w:pStyle w:val="1 Block"/>
      </w:pPr>
    </w:p>
    <w:p>
      <w:pPr>
        <w:numPr>
          <w:ilvl w:val="0"/>
          <w:numId w:val="62"/>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64"/>
        </w:numPr>
        <w:pStyle w:val="Normal"/>
      </w:pPr>
      <w:r>
        <w:t>高性价比</w:t>
        <w:br w:clear="none"/>
        <w:br w:clear="none"/>
        <w:t>高恪路由固件内置AC无线控制器，可以节约一台AC控制器，主路由可以使用高恪软路由企业版免费固件，能最大限度节约成本。</w:t>
      </w:r>
    </w:p>
    <w:p>
      <w:pPr>
        <w:pStyle w:val="1 Block"/>
      </w:pPr>
    </w:p>
    <w:p>
      <w:pPr>
        <w:numPr>
          <w:ilvl w:val="0"/>
          <w:numId w:val="67"/>
        </w:numPr>
        <w:pStyle w:val="Normal"/>
      </w:pPr>
      <w:r>
        <w:t>接入负载</w:t>
        <w:br w:clear="none"/>
        <w:t>负载均衡，避免AP接入过载或者资源闲置，导致用户无法关联SSID或断开连接。负载均衡技术使每个无线接入点都能充分发挥自身性能，让用户畅享高速无线体验。</w:t>
      </w:r>
    </w:p>
    <w:p>
      <w:pPr>
        <w:pStyle w:val="1 Block"/>
      </w:pPr>
    </w:p>
    <w:p>
      <w:pPr>
        <w:numPr>
          <w:ilvl w:val="0"/>
          <w:numId w:val="69"/>
        </w:numPr>
        <w:pStyle w:val="Normal"/>
      </w:pPr>
      <w:r>
        <w:t>智能管理</w:t>
        <w:br w:clear="none"/>
        <w:br w:clear="none"/>
        <w:t>高恪POE交换机支持智能管理功能，在AP故障时，POE交换机能够检测到故障AP、通过POE接口智能重启AP，恢复AP无线网络。</w:t>
      </w:r>
    </w:p>
    <w:p>
      <w:pPr>
        <w:pStyle w:val="1 Block"/>
      </w:pPr>
    </w:p>
    <w:p>
      <w:pPr>
        <w:numPr>
          <w:ilvl w:val="0"/>
          <w:numId w:val="71"/>
        </w:numPr>
        <w:pStyle w:val="Normal"/>
      </w:pPr>
      <w:r>
        <w:t>准入控制</w:t>
        <w:br w:clear="none"/>
        <w:br w:clear="none"/>
        <w:t>支持网吧WIFI认证，配合PC上的WIFI认证秘钥助手一起使用，在使用过程中网吧WI认证秘钥助手随时刷新验证码，能对无线接入用户进行WEB准入验证，以防周边的人员进行蹭网，损失网吧的外网带宽。</w:t>
      </w:r>
    </w:p>
    <w:p>
      <w:pPr>
        <w:pStyle w:val="Para 07"/>
      </w:pPr>
      <w:r>
        <w:t xml:space="preserve"> </w:t>
      </w:r>
    </w:p>
    <w:p>
      <w:bookmarkStart w:id="59" w:name="Top_of_166_html"/>
      <w:pPr>
        <w:pStyle w:val="Para 06"/>
        <w:pageBreakBefore w:val="on"/>
      </w:pPr>
      <w:r>
        <w:t>网咖WiFi认证解决方案</w:t>
      </w:r>
      <w:bookmarkEnd w:id="59"/>
    </w:p>
    <w:p>
      <w:bookmarkStart w:id="60" w:name="Yi___Xu_Qiu_Fen_Xi_Er___Jie_Jue_1"/>
      <w:pPr>
        <w:pStyle w:val="Para 07"/>
      </w:pPr>
      <w:r>
        <w:t/>
      </w:r>
      <w:bookmarkEnd w:id="60"/>
    </w:p>
    <w:p>
      <w:pPr>
        <w:pStyle w:val="Para 02"/>
      </w:pPr>
      <w:r>
        <w:t>随着目前网咖模式越来越流行，给网吧部署一套无缝漫游的WIFI网络势在必行。同时，网吧无线准入的验证码在客户机上面进行更新，以防周边的人员进行蹭网，损失网吧的外网带宽。</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8"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bookmarkStart w:id="61" w:name="Yi___Xu_Qiu_Fen_Xi_3"/>
      <w:pPr>
        <w:pStyle w:val="Heading 1"/>
      </w:pPr>
      <w:r>
        <w:rPr>
          <w:rStyle w:val="Text1"/>
        </w:rPr>
        <w:bookmarkStart w:id="62" w:name="Yi___Xu_Qiu_Fen_Xi_3"/>
        <w:t/>
        <w:bookmarkEnd w:id="62"/>
      </w:r>
      <w:hyperlink w:anchor="Top_of_166_html">
        <w:r>
          <w:t>一、需求分析</w:t>
        </w:r>
      </w:hyperlink>
      <w:bookmarkEnd w:id="61"/>
    </w:p>
    <w:p>
      <w:pPr>
        <w:numPr>
          <w:ilvl w:val="0"/>
          <w:numId w:val="38"/>
        </w:numPr>
        <w:pStyle w:val="Normal"/>
      </w:pPr>
      <w:r>
        <w:t>网吧服务区域全部覆盖无盲区；</w:t>
      </w:r>
    </w:p>
    <w:p>
      <w:pPr>
        <w:numPr>
          <w:ilvl w:val="0"/>
          <w:numId w:val="38"/>
        </w:numPr>
        <w:pStyle w:val="Normal"/>
      </w:pPr>
      <w:r>
        <w:t>终端移动过程中，网络不中断，实现无缝漫游；</w:t>
      </w:r>
    </w:p>
    <w:p>
      <w:pPr>
        <w:numPr>
          <w:ilvl w:val="0"/>
          <w:numId w:val="38"/>
        </w:numPr>
        <w:pStyle w:val="Normal"/>
      </w:pPr>
      <w:r>
        <w:t>网络质量稳定，满足用户游戏、视频、下载业务流畅</w:t>
      </w:r>
    </w:p>
    <w:p>
      <w:pPr>
        <w:numPr>
          <w:ilvl w:val="0"/>
          <w:numId w:val="38"/>
        </w:numPr>
        <w:pStyle w:val="Normal"/>
      </w:pPr>
      <w:r>
        <w:t>网吧无线准入系统；</w:t>
      </w:r>
    </w:p>
    <w:p>
      <w:pPr>
        <w:numPr>
          <w:ilvl w:val="0"/>
          <w:numId w:val="38"/>
        </w:numPr>
        <w:pStyle w:val="Normal"/>
      </w:pPr>
      <w:r>
        <w:t>AP支持统一管理，下发配置，并实时监控各AP工作状态</w:t>
      </w:r>
    </w:p>
    <w:p>
      <w:bookmarkStart w:id="63" w:name="Er___Jie_Jue_Fang_An_1"/>
      <w:pPr>
        <w:pStyle w:val="Heading 1"/>
      </w:pPr>
      <w:r>
        <w:rPr>
          <w:rStyle w:val="Text1"/>
        </w:rPr>
        <w:bookmarkStart w:id="64" w:name="Er___Jie_Jue_Fang_An_1"/>
        <w:t/>
        <w:bookmarkEnd w:id="64"/>
      </w:r>
      <w:hyperlink w:anchor="Top_of_166_html">
        <w:r>
          <w:t>二、解决方案</w:t>
        </w:r>
      </w:hyperlink>
      <w:bookmarkEnd w:id="63"/>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1" id="9" name="2.png"/>
            <wp:cNvGraphicFramePr>
              <a:graphicFrameLocks noChangeAspect="1"/>
            </wp:cNvGraphicFramePr>
            <a:graphic>
              <a:graphicData uri="http://schemas.openxmlformats.org/drawingml/2006/picture">
                <pic:pic>
                  <pic:nvPicPr>
                    <pic:cNvPr descr="1" id="0" name="2.png"/>
                    <pic:cNvPicPr/>
                  </pic:nvPicPr>
                  <pic:blipFill>
                    <a:blip r:embed="rId6"/>
                    <a:stretch>
                      <a:fillRect/>
                    </a:stretch>
                  </pic:blipFill>
                  <pic:spPr>
                    <a:xfrm>
                      <a:off x="0" y="0"/>
                      <a:ext cx="5727700" cy="5969000"/>
                    </a:xfrm>
                    <a:prstGeom prst="rect">
                      <a:avLst/>
                    </a:prstGeom>
                  </pic:spPr>
                </pic:pic>
              </a:graphicData>
            </a:graphic>
          </wp:anchor>
        </w:drawing>
      </w:r>
    </w:p>
    <w:p>
      <w:pPr>
        <w:pStyle w:val="Para 02"/>
      </w:pPr>
      <w:r>
        <w:t>高恪AP采用高通芯片，无线信号好，抗干扰能力强，且支持50ms 无缝漫游，能够满足无线无盲区覆盖及漫游的需求，保证无线上网质量；高恪路由固件内置AC无线控制器，能够统一管理AP、实时监控AP，高恪固件的Qos智能流控功能，可以保证终端的游戏、视频、下载等各项业务流畅。高恪网吧WIFI热点搭配PC端的无线助手，能对无线接入用户进行准入验证，以防周边的人员进行蹭网，损失网吧的外网带宽。</w:t>
      </w:r>
    </w:p>
    <w:p>
      <w:bookmarkStart w:id="65" w:name="San___An_Zhuang_Bu_Shu_3"/>
      <w:pPr>
        <w:pStyle w:val="Heading 1"/>
      </w:pPr>
      <w:r>
        <w:rPr>
          <w:rStyle w:val="Text1"/>
        </w:rPr>
        <w:bookmarkStart w:id="66" w:name="San___An_Zhuang_Bu_Shu_3"/>
        <w:t/>
        <w:bookmarkEnd w:id="66"/>
      </w:r>
      <w:hyperlink w:anchor="Top_of_166_html">
        <w:r>
          <w:t>三、安装部署</w:t>
        </w:r>
      </w:hyperlink>
      <w:bookmarkEnd w:id="65"/>
    </w:p>
    <w:p>
      <w:pPr>
        <w:pStyle w:val="Para 02"/>
      </w:pPr>
      <w:r>
        <w:t>网吧接入环境大多无墙壁阻隔，无线信号的衰减影响较小。但接入环境密集，对于AP的性能消耗更大，吸顶式AP推荐每个游戏区域（30~50人）至少一个，。如下图所示：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4991100"/>
            <wp:effectExtent b="0" l="0" r="0" t="0"/>
            <wp:wrapTopAndBottom/>
            <wp:docPr descr="1" id="10" name="3.png"/>
            <wp:cNvGraphicFramePr>
              <a:graphicFrameLocks noChangeAspect="1"/>
            </wp:cNvGraphicFramePr>
            <a:graphic>
              <a:graphicData uri="http://schemas.openxmlformats.org/drawingml/2006/picture">
                <pic:pic>
                  <pic:nvPicPr>
                    <pic:cNvPr descr="1" id="0" name="3.png"/>
                    <pic:cNvPicPr/>
                  </pic:nvPicPr>
                  <pic:blipFill>
                    <a:blip r:embed="rId7"/>
                    <a:stretch>
                      <a:fillRect/>
                    </a:stretch>
                  </pic:blipFill>
                  <pic:spPr>
                    <a:xfrm>
                      <a:off x="0" y="0"/>
                      <a:ext cx="5727700" cy="4991100"/>
                    </a:xfrm>
                    <a:prstGeom prst="rect">
                      <a:avLst/>
                    </a:prstGeom>
                  </pic:spPr>
                </pic:pic>
              </a:graphicData>
            </a:graphic>
          </wp:anchor>
        </w:drawing>
      </w:r>
    </w:p>
    <w:p>
      <w:bookmarkStart w:id="67" w:name="Si___Fang_An_Te_Dian_3"/>
      <w:pPr>
        <w:pStyle w:val="Heading 1"/>
      </w:pPr>
      <w:r>
        <w:rPr>
          <w:rStyle w:val="Text1"/>
        </w:rPr>
        <w:bookmarkStart w:id="68" w:name="Si___Fang_An_Te_Dian_3"/>
        <w:t/>
        <w:bookmarkEnd w:id="68"/>
      </w:r>
      <w:hyperlink w:anchor="Top_of_166_html">
        <w:r>
          <w:t>四、方案特点</w:t>
        </w:r>
      </w:hyperlink>
      <w:bookmarkEnd w:id="67"/>
    </w:p>
    <w:p>
      <w:pPr>
        <w:numPr>
          <w:ilvl w:val="0"/>
          <w:numId w:val="24"/>
        </w:numPr>
        <w:pStyle w:val="Normal"/>
      </w:pPr>
      <w:r>
        <w:t>无缝漫游</w:t>
        <w:br w:clear="none"/>
        <w:br w:clear="none"/>
        <w:t>AP采用高通方案，支持50ms无缝漫游，移动终端在不同AP之间移动时，可快速切换，实现跨AP二层无缝漫游。</w:t>
      </w:r>
    </w:p>
    <w:p>
      <w:pPr>
        <w:pStyle w:val="1 Block"/>
      </w:pPr>
    </w:p>
    <w:p>
      <w:pPr>
        <w:numPr>
          <w:ilvl w:val="0"/>
          <w:numId w:val="7"/>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9"/>
        </w:numPr>
        <w:pStyle w:val="Normal"/>
      </w:pPr>
      <w:r>
        <w:t>高性价比</w:t>
        <w:br w:clear="none"/>
        <w:br w:clear="none"/>
        <w:t>高恪路由固件内置AC无线控制器，可以节约一台AC控制器，主路由可以使用高恪软路由企业版免费固件，能最大限度节约成本。</w:t>
      </w:r>
    </w:p>
    <w:p>
      <w:pPr>
        <w:pStyle w:val="1 Block"/>
      </w:pPr>
    </w:p>
    <w:p>
      <w:pPr>
        <w:numPr>
          <w:ilvl w:val="0"/>
          <w:numId w:val="12"/>
        </w:numPr>
        <w:pStyle w:val="Normal"/>
      </w:pPr>
      <w:r>
        <w:t>接入负载</w:t>
        <w:br w:clear="none"/>
        <w:t>负载均衡，避免AP接入过载或者资源闲置，导致用户无法关联SSID或断开连接。负载均衡技术使每个无线接入点都能充分发挥自身性能，让用户畅享高速无线体验。</w:t>
      </w:r>
    </w:p>
    <w:p>
      <w:pPr>
        <w:pStyle w:val="1 Block"/>
      </w:pPr>
    </w:p>
    <w:p>
      <w:pPr>
        <w:numPr>
          <w:ilvl w:val="0"/>
          <w:numId w:val="72"/>
        </w:numPr>
        <w:pStyle w:val="Normal"/>
      </w:pPr>
      <w:r>
        <w:t>智能管理</w:t>
        <w:br w:clear="none"/>
        <w:br w:clear="none"/>
        <w:t>高恪POE交换机支持智能管理功能，在AP故障时，POE交换机能够检测到故障AP、通过POE接口智能重启AP，恢复AP无线网络。</w:t>
      </w:r>
    </w:p>
    <w:p>
      <w:pPr>
        <w:pStyle w:val="1 Block"/>
      </w:pPr>
    </w:p>
    <w:p>
      <w:pPr>
        <w:numPr>
          <w:ilvl w:val="0"/>
          <w:numId w:val="14"/>
        </w:numPr>
        <w:pStyle w:val="Normal"/>
      </w:pPr>
      <w:r>
        <w:t>准入控制</w:t>
        <w:br w:clear="none"/>
        <w:br w:clear="none"/>
        <w:t>支持网吧WIFI认证，配合PC上的WIFI认证秘钥助手一起使用，在使用过程中网吧WI认证秘钥助手随时刷新验证码，能对无线接入用户进行WEB准入验证，以防周边的人员进行蹭网，损失网吧的外网带宽。</w:t>
      </w:r>
    </w:p>
    <w:p>
      <w:pPr>
        <w:pStyle w:val="Para 07"/>
      </w:pPr>
      <w:r>
        <w:t xml:space="preserve"> </w:t>
      </w:r>
    </w:p>
    <w:p>
      <w:bookmarkStart w:id="69" w:name="Top_of_95_html"/>
      <w:pPr>
        <w:pStyle w:val="Para 06"/>
        <w:pageBreakBefore w:val="on"/>
      </w:pPr>
      <w:r>
        <w:t>家庭 网络解决方案</w:t>
      </w:r>
      <w:bookmarkEnd w:id="69"/>
    </w:p>
    <w:p>
      <w:bookmarkStart w:id="70" w:name="Jia_Ting_Wang_Luo_Jie_Jue_Fang_A"/>
      <w:pPr>
        <w:pStyle w:val="Para 07"/>
      </w:pPr>
      <w:r>
        <w:t/>
      </w:r>
      <w:bookmarkEnd w:id="70"/>
    </w:p>
    <w:p>
      <w:bookmarkStart w:id="71" w:name="Jia_Ting_Wang_Luo_Jie_Jue_Fang_A_1"/>
      <w:pPr>
        <w:pStyle w:val="Heading 1"/>
      </w:pPr>
      <w:r>
        <w:rPr>
          <w:rStyle w:val="Text1"/>
        </w:rPr>
        <w:bookmarkStart w:id="72" w:name="Jia_Ting_Wang_Luo_Jie_Jue_Fang_A_1"/>
        <w:t/>
        <w:bookmarkEnd w:id="72"/>
      </w:r>
      <w:hyperlink w:anchor="Top_of_95_html">
        <w:r>
          <w:t>家庭网络解决方案</w:t>
        </w:r>
      </w:hyperlink>
      <w:bookmarkEnd w:id="71"/>
    </w:p>
    <w:p>
      <w:pPr>
        <w:pStyle w:val="Para 04"/>
      </w:pPr>
      <w:r>
        <w:rPr>
          <w:rStyle w:val="Text0"/>
        </w:rPr>
        <w:t xml:space="preserve"> </w:t>
      </w:r>
      <w:hyperlink r:id="rId18">
        <w:r>
          <w:t>出租屋WiFi全覆盖解决方案</w:t>
        </w:r>
      </w:hyperlink>
    </w:p>
    <w:p>
      <w:pPr>
        <w:pStyle w:val="Para 04"/>
      </w:pPr>
      <w:r>
        <w:rPr>
          <w:rStyle w:val="Text0"/>
        </w:rPr>
        <w:t xml:space="preserve"> </w:t>
      </w:r>
      <w:hyperlink r:id="rId19">
        <w:r>
          <w:t>宿舍WIFI全覆盖解决方案</w:t>
        </w:r>
      </w:hyperlink>
    </w:p>
    <w:p>
      <w:pPr>
        <w:pStyle w:val="Para 07"/>
      </w:pPr>
      <w:r>
        <w:t xml:space="preserve"> </w:t>
      </w:r>
    </w:p>
    <w:p>
      <w:bookmarkStart w:id="73" w:name="Top_of_162_html"/>
      <w:pPr>
        <w:pStyle w:val="Para 06"/>
        <w:pageBreakBefore w:val="on"/>
      </w:pPr>
      <w:r>
        <w:t>出租屋WiFi全覆盖解决方案</w:t>
      </w:r>
      <w:bookmarkEnd w:id="73"/>
    </w:p>
    <w:p>
      <w:bookmarkStart w:id="74" w:name="Yi___Xu_Qiu_Fen_Xi_Er___Jie_Jue_2"/>
      <w:pPr>
        <w:pStyle w:val="Para 07"/>
      </w:pPr>
      <w:r>
        <w:t/>
      </w:r>
      <w:bookmarkEnd w:id="74"/>
    </w:p>
    <w:p>
      <w:pPr>
        <w:pStyle w:val="Para 02"/>
      </w:pPr>
      <w:r>
        <w:t>随着移动设备越来越普及，人们对于网络的需求愈发强烈，WIFI覆盖也逐渐进入网民的视野中。部署无线网络不仅能提高出租屋服务水平及竞争力，同时也可以为出租屋提高收入，高恪为出租屋房东提供一套完整的解决方案。</w:t>
      </w:r>
    </w:p>
    <w:p>
      <w:bookmarkStart w:id="75" w:name="Yi___Xu_Qiu_Fen_Xi_4"/>
      <w:pPr>
        <w:pStyle w:val="Heading 1"/>
      </w:pPr>
      <w:r>
        <w:rPr>
          <w:rStyle w:val="Text1"/>
        </w:rPr>
        <w:bookmarkStart w:id="76" w:name="Yi___Xu_Qiu_Fen_Xi_4"/>
        <w:t/>
        <w:bookmarkEnd w:id="76"/>
      </w:r>
      <w:hyperlink w:anchor="Top_of_162_html">
        <w:r>
          <w:t>一、需求分析</w:t>
        </w:r>
      </w:hyperlink>
      <w:bookmarkEnd w:id="75"/>
    </w:p>
    <w:p>
      <w:pPr>
        <w:numPr>
          <w:ilvl w:val="0"/>
          <w:numId w:val="61"/>
        </w:numPr>
        <w:pStyle w:val="Normal"/>
      </w:pPr>
      <w:r>
        <w:t>多线接入能力，提升出口带宽利用率;</w:t>
      </w:r>
    </w:p>
    <w:p>
      <w:pPr>
        <w:numPr>
          <w:ilvl w:val="0"/>
          <w:numId w:val="61"/>
        </w:numPr>
        <w:pStyle w:val="Normal"/>
      </w:pPr>
      <w:r>
        <w:t>出租屋区域全部覆盖无盲区;</w:t>
      </w:r>
    </w:p>
    <w:p>
      <w:pPr>
        <w:numPr>
          <w:ilvl w:val="0"/>
          <w:numId w:val="61"/>
        </w:numPr>
        <w:pStyle w:val="Normal"/>
      </w:pPr>
      <w:r>
        <w:t>终端移动过程中，网络不中断，实现无缝漫游;</w:t>
      </w:r>
    </w:p>
    <w:p>
      <w:pPr>
        <w:numPr>
          <w:ilvl w:val="0"/>
          <w:numId w:val="61"/>
        </w:numPr>
        <w:pStyle w:val="Normal"/>
      </w:pPr>
      <w:r>
        <w:t>网络质量稳定，满足用户游戏、视频、下载业务流畅;</w:t>
      </w:r>
    </w:p>
    <w:p>
      <w:pPr>
        <w:numPr>
          <w:ilvl w:val="0"/>
          <w:numId w:val="61"/>
        </w:numPr>
        <w:pStyle w:val="Normal"/>
      </w:pPr>
      <w:r>
        <w:t>AP支持统一管理，下发配置，并实时监控各AP工作状态。</w:t>
      </w:r>
    </w:p>
    <w:p>
      <w:bookmarkStart w:id="77" w:name="Er___Jie_Jue_Fang_An_2"/>
      <w:pPr>
        <w:pStyle w:val="Heading 1"/>
      </w:pPr>
      <w:r>
        <w:rPr>
          <w:rStyle w:val="Text1"/>
        </w:rPr>
        <w:bookmarkStart w:id="78" w:name="Er___Jie_Jue_Fang_An_2"/>
        <w:t/>
        <w:bookmarkEnd w:id="78"/>
      </w:r>
      <w:hyperlink w:anchor="Top_of_162_html">
        <w:r>
          <w:t>二、解决方案</w:t>
        </w:r>
      </w:hyperlink>
      <w:bookmarkEnd w:id="77"/>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11"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pPr>
        <w:pStyle w:val="Para 02"/>
      </w:pPr>
      <w:r>
        <w:t>高恪AP采用高通芯片，无线信号好，抗干扰能力强，且支持无缝漫游，能够满足无线无盲区覆盖及漫游的需求，保证无线上网质量；高恪路由固件内置AC无线控制器，能够统一管理AP、实时监控AP，高恪固件的Qos智能流控功能，可以保证房客终端游戏、视频、下载等业务流畅。</w:t>
      </w:r>
    </w:p>
    <w:p>
      <w:bookmarkStart w:id="79" w:name="San___An_Zhuang_Bu_Shu_4"/>
      <w:pPr>
        <w:pStyle w:val="Heading 1"/>
      </w:pPr>
      <w:r>
        <w:rPr>
          <w:rStyle w:val="Text1"/>
        </w:rPr>
        <w:bookmarkStart w:id="80" w:name="San___An_Zhuang_Bu_Shu_4"/>
        <w:t/>
        <w:bookmarkEnd w:id="80"/>
      </w:r>
      <w:hyperlink w:anchor="Top_of_162_html">
        <w:r>
          <w:t>三、安装部署</w:t>
        </w:r>
      </w:hyperlink>
      <w:bookmarkEnd w:id="79"/>
    </w:p>
    <w:p>
      <w:pPr>
        <w:pStyle w:val="Para 02"/>
      </w:pPr>
      <w:r>
        <w:t>出租屋或者群租屋接入环境密集、墙壁阻隔较多，对无线信号的衰减相对较大，楼层内推荐使用大功率吸顶式AP，覆盖半径10-15米（4~6个房间），如下图所示：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1" id="12" name="2.png"/>
            <wp:cNvGraphicFramePr>
              <a:graphicFrameLocks noChangeAspect="1"/>
            </wp:cNvGraphicFramePr>
            <a:graphic>
              <a:graphicData uri="http://schemas.openxmlformats.org/drawingml/2006/picture">
                <pic:pic>
                  <pic:nvPicPr>
                    <pic:cNvPr descr="1" id="0" name="2.png"/>
                    <pic:cNvPicPr/>
                  </pic:nvPicPr>
                  <pic:blipFill>
                    <a:blip r:embed="rId6"/>
                    <a:stretch>
                      <a:fillRect/>
                    </a:stretch>
                  </pic:blipFill>
                  <pic:spPr>
                    <a:xfrm>
                      <a:off x="0" y="0"/>
                      <a:ext cx="5727700" cy="5969000"/>
                    </a:xfrm>
                    <a:prstGeom prst="rect">
                      <a:avLst/>
                    </a:prstGeom>
                  </pic:spPr>
                </pic:pic>
              </a:graphicData>
            </a:graphic>
          </wp:anchor>
        </w:drawing>
      </w:r>
    </w:p>
    <w:p>
      <w:bookmarkStart w:id="81" w:name="Si___Fang_An_Te_Dian_4"/>
      <w:pPr>
        <w:pStyle w:val="Heading 1"/>
      </w:pPr>
      <w:r>
        <w:rPr>
          <w:rStyle w:val="Text1"/>
        </w:rPr>
        <w:bookmarkStart w:id="82" w:name="Si___Fang_An_Te_Dian_4"/>
        <w:t/>
        <w:bookmarkEnd w:id="82"/>
      </w:r>
      <w:hyperlink w:anchor="Top_of_162_html">
        <w:r>
          <w:t>四、方案特点</w:t>
        </w:r>
      </w:hyperlink>
      <w:bookmarkEnd w:id="81"/>
    </w:p>
    <w:p>
      <w:pPr>
        <w:numPr>
          <w:ilvl w:val="0"/>
          <w:numId w:val="73"/>
        </w:numPr>
        <w:pStyle w:val="Normal"/>
      </w:pPr>
      <w:r>
        <w:t>无缝漫游</w:t>
        <w:br w:clear="none"/>
        <w:br w:clear="none"/>
        <w:t>AP采用高通方案，支持无缝漫游，移动终端在不同AP之间移动时，可快速切换，实现跨AP二层无缝漫游。</w:t>
      </w:r>
    </w:p>
    <w:p>
      <w:pPr>
        <w:pStyle w:val="1 Block"/>
      </w:pPr>
    </w:p>
    <w:p>
      <w:pPr>
        <w:numPr>
          <w:ilvl w:val="0"/>
          <w:numId w:val="75"/>
        </w:numPr>
        <w:pStyle w:val="Normal"/>
      </w:pPr>
      <w:r>
        <w:t>便于部署</w:t>
        <w:br w:clear="none"/>
        <w:br w:clear="none"/>
        <w:t>AP采用标准86型面板设计，支持标准PoE网线供电，可直接替换原有网络面板，施工简单。</w:t>
      </w:r>
    </w:p>
    <w:p>
      <w:pPr>
        <w:pStyle w:val="1 Block"/>
      </w:pPr>
    </w:p>
    <w:p>
      <w:pPr>
        <w:numPr>
          <w:ilvl w:val="0"/>
          <w:numId w:val="81"/>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84"/>
        </w:numPr>
        <w:pStyle w:val="Normal"/>
      </w:pPr>
      <w:r>
        <w:t>高性价比</w:t>
        <w:br w:clear="none"/>
        <w:br w:clear="none"/>
        <w:t>高恪路由固件内置AC无线控制器，可以节约一台AC控制器，主路由可以使用高恪软路由企业版免费固件，能最大限度节约成本。</w:t>
      </w:r>
    </w:p>
    <w:p>
      <w:pPr>
        <w:pStyle w:val="1 Block"/>
      </w:pPr>
    </w:p>
    <w:p>
      <w:pPr>
        <w:numPr>
          <w:ilvl w:val="0"/>
          <w:numId w:val="87"/>
        </w:numPr>
        <w:pStyle w:val="Normal"/>
      </w:pPr>
      <w:r>
        <w:t>智能管理</w:t>
        <w:br w:clear="none"/>
        <w:br w:clear="none"/>
        <w:t>高恪POE交换机支持智能管理功能，在AP故障时，POE交换机能够检测到故障AP、通过POE接口智能重启AP，恢复AP无线网络。</w:t>
      </w:r>
    </w:p>
    <w:p>
      <w:pPr>
        <w:pStyle w:val="Para 07"/>
      </w:pPr>
      <w:r>
        <w:t xml:space="preserve"> </w:t>
      </w:r>
    </w:p>
    <w:p>
      <w:bookmarkStart w:id="83" w:name="Top_of_168_html"/>
      <w:pPr>
        <w:pStyle w:val="Para 06"/>
        <w:pageBreakBefore w:val="on"/>
      </w:pPr>
      <w:r>
        <w:t>宿舍WIFI全覆盖解决方案</w:t>
      </w:r>
      <w:bookmarkEnd w:id="83"/>
    </w:p>
    <w:p>
      <w:bookmarkStart w:id="84" w:name="Yi___Xu_Qiu_Fen_Xi_Er___Jie_Jue_3"/>
      <w:pPr>
        <w:pStyle w:val="Para 07"/>
      </w:pPr>
      <w:r>
        <w:t/>
      </w:r>
      <w:bookmarkEnd w:id="84"/>
    </w:p>
    <w:p>
      <w:pPr>
        <w:pStyle w:val="Para 02"/>
      </w:pPr>
      <w:r>
        <w:t>随着科技与网络的飞速发展，手机、PAD、笔记本等各种各样的无线终端使用越来越频繁，宿舍人均多台终端同时上网的需求越来越多，而由于4G网络昂贵的资费以及4G高速网络的流量限制已经不能满足持续、高质量的大流量数据业务的需求，未来一段时间内，无线覆盖将仍然是解决无线终端上网的主流方案。</w:t>
      </w:r>
    </w:p>
    <w:p>
      <w:bookmarkStart w:id="85" w:name="Yi___Xu_Qiu_Fen_Xi_5"/>
      <w:pPr>
        <w:pStyle w:val="Heading 1"/>
      </w:pPr>
      <w:r>
        <w:rPr>
          <w:rStyle w:val="Text1"/>
        </w:rPr>
        <w:bookmarkStart w:id="86" w:name="Yi___Xu_Qiu_Fen_Xi_5"/>
        <w:t/>
        <w:bookmarkEnd w:id="86"/>
      </w:r>
      <w:hyperlink w:anchor="Top_of_168_html">
        <w:r>
          <w:t>一、需求分析</w:t>
        </w:r>
      </w:hyperlink>
      <w:bookmarkEnd w:id="85"/>
    </w:p>
    <w:p>
      <w:pPr>
        <w:numPr>
          <w:ilvl w:val="0"/>
          <w:numId w:val="76"/>
        </w:numPr>
        <w:pStyle w:val="Normal"/>
      </w:pPr>
      <w:r>
        <w:t>宿舍区域全部覆盖无盲区</w:t>
      </w:r>
    </w:p>
    <w:p>
      <w:pPr>
        <w:numPr>
          <w:ilvl w:val="0"/>
          <w:numId w:val="76"/>
        </w:numPr>
        <w:pStyle w:val="Normal"/>
      </w:pPr>
      <w:r>
        <w:t>终端移动过程中，网络不中断，实现无缝漫游</w:t>
      </w:r>
    </w:p>
    <w:p>
      <w:pPr>
        <w:numPr>
          <w:ilvl w:val="0"/>
          <w:numId w:val="76"/>
        </w:numPr>
        <w:pStyle w:val="Normal"/>
      </w:pPr>
      <w:r>
        <w:t>网络质量稳定，满足游戏、视频、下载业务流畅</w:t>
      </w:r>
    </w:p>
    <w:p>
      <w:pPr>
        <w:numPr>
          <w:ilvl w:val="0"/>
          <w:numId w:val="76"/>
        </w:numPr>
        <w:pStyle w:val="Normal"/>
      </w:pPr>
      <w:r>
        <w:t>AP支持统一管理，下发配置，并实时监控各AP工作状态</w:t>
      </w:r>
    </w:p>
    <w:p>
      <w:bookmarkStart w:id="87" w:name="Er___Jie_Jue_Fang_An_3"/>
      <w:pPr>
        <w:pStyle w:val="Heading 1"/>
      </w:pPr>
      <w:r>
        <w:rPr>
          <w:rStyle w:val="Text1"/>
        </w:rPr>
        <w:bookmarkStart w:id="88" w:name="Er___Jie_Jue_Fang_An_3"/>
        <w:t/>
        <w:bookmarkEnd w:id="88"/>
      </w:r>
      <w:hyperlink w:anchor="Top_of_168_html">
        <w:r>
          <w:t>二、解决方案</w:t>
        </w:r>
      </w:hyperlink>
      <w:bookmarkEnd w:id="87"/>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537200"/>
            <wp:effectExtent b="0" l="0" r="0" t="0"/>
            <wp:wrapTopAndBottom/>
            <wp:docPr descr="1.jpg" id="13" name="1.jpg"/>
            <wp:cNvGraphicFramePr>
              <a:graphicFrameLocks noChangeAspect="1"/>
            </wp:cNvGraphicFramePr>
            <a:graphic>
              <a:graphicData uri="http://schemas.openxmlformats.org/drawingml/2006/picture">
                <pic:pic>
                  <pic:nvPicPr>
                    <pic:cNvPr descr="1.jpg" id="0" name="1.jpg"/>
                    <pic:cNvPicPr/>
                  </pic:nvPicPr>
                  <pic:blipFill>
                    <a:blip r:embed="rId8"/>
                    <a:stretch>
                      <a:fillRect/>
                    </a:stretch>
                  </pic:blipFill>
                  <pic:spPr>
                    <a:xfrm>
                      <a:off x="0" y="0"/>
                      <a:ext cx="5727700" cy="5537200"/>
                    </a:xfrm>
                    <a:prstGeom prst="rect">
                      <a:avLst/>
                    </a:prstGeom>
                  </pic:spPr>
                </pic:pic>
              </a:graphicData>
            </a:graphic>
          </wp:anchor>
        </w:drawing>
      </w:r>
    </w:p>
    <w:p>
      <w:pPr>
        <w:pStyle w:val="Para 02"/>
      </w:pPr>
      <w:r>
        <w:t>高恪AP采用高通芯片，无线信号好，抗干扰能力强，且支持无缝漫游，能够满足无线无盲区覆盖及漫游的需求，保证无线上网质量；高恪路由固件内置AC无线控制器，能够统一管理AP、实时监控AP，高恪固件的Qos智能流控功能，可以保证终端的游戏、视频、下载等各项业务流畅。</w:t>
      </w:r>
    </w:p>
    <w:p>
      <w:bookmarkStart w:id="89" w:name="San___An_Zhuang_Bu_Shu_5"/>
      <w:pPr>
        <w:pStyle w:val="Heading 1"/>
      </w:pPr>
      <w:r>
        <w:rPr>
          <w:rStyle w:val="Text1"/>
        </w:rPr>
        <w:bookmarkStart w:id="90" w:name="San___An_Zhuang_Bu_Shu_5"/>
        <w:t/>
        <w:bookmarkEnd w:id="90"/>
      </w:r>
      <w:hyperlink w:anchor="Top_of_168_html">
        <w:r>
          <w:t>三、安装部署</w:t>
        </w:r>
      </w:hyperlink>
      <w:bookmarkEnd w:id="89"/>
    </w:p>
    <w:p>
      <w:pPr>
        <w:pStyle w:val="Para 02"/>
      </w:pPr>
      <w:r>
        <w:t>宿舍接入环境密集、墙壁阻隔较多，对无线信号的衰减相对较大，面板式AP推荐每个房间部署一台。如下图所示：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2.jpg" id="14" name="2.png"/>
            <wp:cNvGraphicFramePr>
              <a:graphicFrameLocks noChangeAspect="1"/>
            </wp:cNvGraphicFramePr>
            <a:graphic>
              <a:graphicData uri="http://schemas.openxmlformats.org/drawingml/2006/picture">
                <pic:pic>
                  <pic:nvPicPr>
                    <pic:cNvPr descr="2.jpg" id="0" name="2.png"/>
                    <pic:cNvPicPr/>
                  </pic:nvPicPr>
                  <pic:blipFill>
                    <a:blip r:embed="rId6"/>
                    <a:stretch>
                      <a:fillRect/>
                    </a:stretch>
                  </pic:blipFill>
                  <pic:spPr>
                    <a:xfrm>
                      <a:off x="0" y="0"/>
                      <a:ext cx="5727700" cy="5969000"/>
                    </a:xfrm>
                    <a:prstGeom prst="rect">
                      <a:avLst/>
                    </a:prstGeom>
                  </pic:spPr>
                </pic:pic>
              </a:graphicData>
            </a:graphic>
          </wp:anchor>
        </w:drawing>
      </w:r>
    </w:p>
    <w:p>
      <w:bookmarkStart w:id="91" w:name="Si___Fang_An_Te_Dian_5"/>
      <w:pPr>
        <w:pStyle w:val="Heading 1"/>
      </w:pPr>
      <w:r>
        <w:rPr>
          <w:rStyle w:val="Text1"/>
        </w:rPr>
        <w:bookmarkStart w:id="92" w:name="Si___Fang_An_Te_Dian_5"/>
        <w:t/>
        <w:bookmarkEnd w:id="92"/>
      </w:r>
      <w:hyperlink w:anchor="Top_of_168_html">
        <w:r>
          <w:t>四、方案特点</w:t>
        </w:r>
      </w:hyperlink>
      <w:bookmarkEnd w:id="91"/>
    </w:p>
    <w:p>
      <w:pPr>
        <w:numPr>
          <w:ilvl w:val="0"/>
          <w:numId w:val="25"/>
        </w:numPr>
        <w:pStyle w:val="Normal"/>
      </w:pPr>
      <w:r>
        <w:t>无缝漫游</w:t>
        <w:br w:clear="none"/>
        <w:br w:clear="none"/>
        <w:t>AP采用高通方案，支持无缝漫游，移动终端在不同AP之间移动时，可快速切换，实现跨AP二层无缝漫游。</w:t>
      </w:r>
    </w:p>
    <w:p>
      <w:pPr>
        <w:pStyle w:val="1 Block"/>
      </w:pPr>
    </w:p>
    <w:p>
      <w:pPr>
        <w:numPr>
          <w:ilvl w:val="0"/>
          <w:numId w:val="27"/>
        </w:numPr>
        <w:pStyle w:val="Normal"/>
      </w:pPr>
      <w:r>
        <w:t>便于部署</w:t>
        <w:br w:clear="none"/>
        <w:br w:clear="none"/>
        <w:t>AP采用标准86型面板设计，支持标准PoE网线供电，可直接替换原有网络面板，施工简单。</w:t>
      </w:r>
    </w:p>
    <w:p>
      <w:pPr>
        <w:pStyle w:val="1 Block"/>
      </w:pPr>
    </w:p>
    <w:p>
      <w:pPr>
        <w:numPr>
          <w:ilvl w:val="0"/>
          <w:numId w:val="31"/>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33"/>
        </w:numPr>
        <w:pStyle w:val="Normal"/>
      </w:pPr>
      <w:r>
        <w:t>智能管理</w:t>
        <w:br w:clear="none"/>
        <w:br w:clear="none"/>
        <w:t>高恪POE交换机支持智能管理功能，在AP故障时，POE交换机能够检测到故障AP、通过POE接口智能重启AP，恢复AP无线网络。</w:t>
      </w:r>
    </w:p>
    <w:p>
      <w:pPr>
        <w:pStyle w:val="1 Block"/>
      </w:pPr>
    </w:p>
    <w:p>
      <w:pPr>
        <w:numPr>
          <w:ilvl w:val="0"/>
          <w:numId w:val="35"/>
        </w:numPr>
        <w:pStyle w:val="Normal"/>
      </w:pPr>
      <w:r>
        <w:t>高性价比</w:t>
        <w:br w:clear="none"/>
        <w:br w:clear="none"/>
        <w:t>高恪路由固件内置AC无线控制器，可以节约一台AC控制器，主路由可以使用高恪软路由企业版免费固件，能最大限度节约成本。</w:t>
      </w:r>
    </w:p>
    <w:p>
      <w:pPr>
        <w:pStyle w:val="Para 07"/>
      </w:pPr>
      <w:r>
        <w:t xml:space="preserve"> </w:t>
      </w:r>
    </w:p>
    <w:p>
      <w:bookmarkStart w:id="93" w:name="Top_of_96_html"/>
      <w:pPr>
        <w:pStyle w:val="Para 06"/>
        <w:pageBreakBefore w:val="on"/>
      </w:pPr>
      <w:r>
        <w:t>教育 网络解决方案</w:t>
      </w:r>
      <w:bookmarkEnd w:id="93"/>
    </w:p>
    <w:p>
      <w:bookmarkStart w:id="94" w:name="Jiao_Yu_Wang_Luo_Jie_Jue_Fang_An"/>
      <w:pPr>
        <w:pStyle w:val="Para 07"/>
      </w:pPr>
      <w:r>
        <w:t/>
      </w:r>
      <w:bookmarkEnd w:id="94"/>
    </w:p>
    <w:p>
      <w:bookmarkStart w:id="95" w:name="Jiao_Yu_Wang_Luo_Jie_Jue_Fang_An_1"/>
      <w:pPr>
        <w:pStyle w:val="Heading 1"/>
      </w:pPr>
      <w:r>
        <w:rPr>
          <w:rStyle w:val="Text1"/>
        </w:rPr>
        <w:bookmarkStart w:id="96" w:name="Jiao_Yu_Wang_Luo_Jie_Jue_Fang_An_1"/>
        <w:t/>
        <w:bookmarkEnd w:id="96"/>
      </w:r>
      <w:hyperlink w:anchor="Top_of_96_html">
        <w:r>
          <w:t>教育网络解决方案</w:t>
        </w:r>
      </w:hyperlink>
      <w:bookmarkEnd w:id="95"/>
    </w:p>
    <w:p>
      <w:pPr>
        <w:pStyle w:val="Para 04"/>
      </w:pPr>
      <w:r>
        <w:rPr>
          <w:rStyle w:val="Text0"/>
        </w:rPr>
        <w:t xml:space="preserve"> </w:t>
      </w:r>
      <w:hyperlink r:id="rId21">
        <w:r>
          <w:t>宿舍WIFI全覆盖解决方案</w:t>
        </w:r>
      </w:hyperlink>
    </w:p>
    <w:p>
      <w:pPr>
        <w:pStyle w:val="Para 07"/>
      </w:pPr>
      <w:r>
        <w:t xml:space="preserve"> </w:t>
      </w:r>
    </w:p>
    <w:p>
      <w:bookmarkStart w:id="97" w:name="Top_of_167_html"/>
      <w:pPr>
        <w:pStyle w:val="Para 06"/>
        <w:pageBreakBefore w:val="on"/>
      </w:pPr>
      <w:r>
        <w:t>宿舍WIFI全覆盖解决方案</w:t>
      </w:r>
      <w:bookmarkEnd w:id="97"/>
    </w:p>
    <w:p>
      <w:bookmarkStart w:id="98" w:name="Yi___Xu_Qiu_Fen_Xi_Er___Jie_Jue_4"/>
      <w:pPr>
        <w:pStyle w:val="Para 07"/>
      </w:pPr>
      <w:r>
        <w:t/>
      </w:r>
      <w:bookmarkEnd w:id="98"/>
    </w:p>
    <w:p>
      <w:pPr>
        <w:pStyle w:val="Para 02"/>
      </w:pPr>
      <w:r>
        <w:t>随着科技与网络的飞速发展，手机、PAD、笔记本等各种各样的无线终端使用越来越频繁，宿舍人均多台终端同时上网的需求越来越多，而由于4G网络昂贵的资费以及4G高速网络的流量限制已经不能满足持续、高质量的大流量数据业务的需求，未来一段时间内，无线覆盖将仍然是解决无线终端上网的主流方案。</w:t>
      </w:r>
    </w:p>
    <w:p>
      <w:bookmarkStart w:id="99" w:name="Yi___Xu_Qiu_Fen_Xi_6"/>
      <w:pPr>
        <w:pStyle w:val="Heading 1"/>
      </w:pPr>
      <w:r>
        <w:rPr>
          <w:rStyle w:val="Text1"/>
        </w:rPr>
        <w:bookmarkStart w:id="100" w:name="Yi___Xu_Qiu_Fen_Xi_6"/>
        <w:t/>
        <w:bookmarkEnd w:id="100"/>
      </w:r>
      <w:hyperlink w:anchor="Top_of_167_html">
        <w:r>
          <w:t>一、需求分析</w:t>
        </w:r>
      </w:hyperlink>
      <w:bookmarkEnd w:id="99"/>
    </w:p>
    <w:p>
      <w:pPr>
        <w:numPr>
          <w:ilvl w:val="0"/>
          <w:numId w:val="5"/>
        </w:numPr>
        <w:pStyle w:val="Normal"/>
      </w:pPr>
      <w:r>
        <w:t>宿舍区域全部覆盖无盲区</w:t>
      </w:r>
    </w:p>
    <w:p>
      <w:pPr>
        <w:numPr>
          <w:ilvl w:val="0"/>
          <w:numId w:val="5"/>
        </w:numPr>
        <w:pStyle w:val="Normal"/>
      </w:pPr>
      <w:r>
        <w:t>终端移动过程中，网络不中断，实现无缝漫游</w:t>
      </w:r>
    </w:p>
    <w:p>
      <w:pPr>
        <w:numPr>
          <w:ilvl w:val="0"/>
          <w:numId w:val="5"/>
        </w:numPr>
        <w:pStyle w:val="Normal"/>
      </w:pPr>
      <w:r>
        <w:t>网络质量稳定，满足游戏、视频、下载业务流畅</w:t>
      </w:r>
    </w:p>
    <w:p>
      <w:pPr>
        <w:numPr>
          <w:ilvl w:val="0"/>
          <w:numId w:val="5"/>
        </w:numPr>
        <w:pStyle w:val="Normal"/>
      </w:pPr>
      <w:r>
        <w:t>AP支持统一管理，下发配置，并实时监控各AP工作状态</w:t>
      </w:r>
    </w:p>
    <w:p>
      <w:bookmarkStart w:id="101" w:name="Er___Jie_Jue_Fang_An_4"/>
      <w:pPr>
        <w:pStyle w:val="Heading 1"/>
      </w:pPr>
      <w:r>
        <w:rPr>
          <w:rStyle w:val="Text1"/>
        </w:rPr>
        <w:bookmarkStart w:id="102" w:name="Er___Jie_Jue_Fang_An_4"/>
        <w:t/>
        <w:bookmarkEnd w:id="102"/>
      </w:r>
      <w:hyperlink w:anchor="Top_of_167_html">
        <w:r>
          <w:t>二、解决方案</w:t>
        </w:r>
      </w:hyperlink>
      <w:bookmarkEnd w:id="101"/>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537200"/>
            <wp:effectExtent b="0" l="0" r="0" t="0"/>
            <wp:wrapTopAndBottom/>
            <wp:docPr descr="1.jpg" id="15" name="1.jpg"/>
            <wp:cNvGraphicFramePr>
              <a:graphicFrameLocks noChangeAspect="1"/>
            </wp:cNvGraphicFramePr>
            <a:graphic>
              <a:graphicData uri="http://schemas.openxmlformats.org/drawingml/2006/picture">
                <pic:pic>
                  <pic:nvPicPr>
                    <pic:cNvPr descr="1.jpg" id="0" name="1.jpg"/>
                    <pic:cNvPicPr/>
                  </pic:nvPicPr>
                  <pic:blipFill>
                    <a:blip r:embed="rId8"/>
                    <a:stretch>
                      <a:fillRect/>
                    </a:stretch>
                  </pic:blipFill>
                  <pic:spPr>
                    <a:xfrm>
                      <a:off x="0" y="0"/>
                      <a:ext cx="5727700" cy="5537200"/>
                    </a:xfrm>
                    <a:prstGeom prst="rect">
                      <a:avLst/>
                    </a:prstGeom>
                  </pic:spPr>
                </pic:pic>
              </a:graphicData>
            </a:graphic>
          </wp:anchor>
        </w:drawing>
      </w:r>
    </w:p>
    <w:p>
      <w:pPr>
        <w:pStyle w:val="Para 02"/>
      </w:pPr>
      <w:r>
        <w:t>高恪AP采用高通芯片，无线信号好，抗干扰能力强，且支持无缝漫游，能够满足无线无盲区覆盖及漫游的需求，保证无线上网质量；高恪路由固件内置AC无线控制器，能够统一管理AP、实时监控AP，高恪固件的Qos智能流控功能，可以保证终端的游戏、视频、下载等各项业务流畅。</w:t>
      </w:r>
    </w:p>
    <w:p>
      <w:bookmarkStart w:id="103" w:name="San___An_Zhuang_Bu_Shu_6"/>
      <w:pPr>
        <w:pStyle w:val="Heading 1"/>
      </w:pPr>
      <w:r>
        <w:rPr>
          <w:rStyle w:val="Text1"/>
        </w:rPr>
        <w:bookmarkStart w:id="104" w:name="San___An_Zhuang_Bu_Shu_6"/>
        <w:t/>
        <w:bookmarkEnd w:id="104"/>
      </w:r>
      <w:hyperlink w:anchor="Top_of_167_html">
        <w:r>
          <w:t>三、安装部署</w:t>
        </w:r>
      </w:hyperlink>
      <w:bookmarkEnd w:id="103"/>
    </w:p>
    <w:p>
      <w:pPr>
        <w:pStyle w:val="Para 02"/>
      </w:pPr>
      <w:r>
        <w:t>宿舍接入环境密集、墙壁阻隔较多，对无线信号的衰减相对较大，面板式AP推荐每个房间部署一台。如下图所示：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2.jpg" id="16" name="2.png"/>
            <wp:cNvGraphicFramePr>
              <a:graphicFrameLocks noChangeAspect="1"/>
            </wp:cNvGraphicFramePr>
            <a:graphic>
              <a:graphicData uri="http://schemas.openxmlformats.org/drawingml/2006/picture">
                <pic:pic>
                  <pic:nvPicPr>
                    <pic:cNvPr descr="2.jpg" id="0" name="2.png"/>
                    <pic:cNvPicPr/>
                  </pic:nvPicPr>
                  <pic:blipFill>
                    <a:blip r:embed="rId6"/>
                    <a:stretch>
                      <a:fillRect/>
                    </a:stretch>
                  </pic:blipFill>
                  <pic:spPr>
                    <a:xfrm>
                      <a:off x="0" y="0"/>
                      <a:ext cx="5727700" cy="5969000"/>
                    </a:xfrm>
                    <a:prstGeom prst="rect">
                      <a:avLst/>
                    </a:prstGeom>
                  </pic:spPr>
                </pic:pic>
              </a:graphicData>
            </a:graphic>
          </wp:anchor>
        </w:drawing>
      </w:r>
    </w:p>
    <w:p>
      <w:bookmarkStart w:id="105" w:name="Si___Fang_An_Te_Dian_6"/>
      <w:pPr>
        <w:pStyle w:val="Heading 1"/>
      </w:pPr>
      <w:r>
        <w:rPr>
          <w:rStyle w:val="Text1"/>
        </w:rPr>
        <w:bookmarkStart w:id="106" w:name="Si___Fang_An_Te_Dian_6"/>
        <w:t/>
        <w:bookmarkEnd w:id="106"/>
      </w:r>
      <w:hyperlink w:anchor="Top_of_167_html">
        <w:r>
          <w:t>四、方案特点</w:t>
        </w:r>
      </w:hyperlink>
      <w:bookmarkEnd w:id="105"/>
    </w:p>
    <w:p>
      <w:pPr>
        <w:numPr>
          <w:ilvl w:val="0"/>
          <w:numId w:val="15"/>
        </w:numPr>
        <w:pStyle w:val="Normal"/>
      </w:pPr>
      <w:r>
        <w:t>无缝漫游</w:t>
        <w:br w:clear="none"/>
        <w:br w:clear="none"/>
        <w:t>AP采用高通方案，支持无缝漫游，移动终端在不同AP之间移动时，可快速切换，实现跨AP二层无缝漫游。</w:t>
      </w:r>
    </w:p>
    <w:p>
      <w:pPr>
        <w:pStyle w:val="1 Block"/>
      </w:pPr>
    </w:p>
    <w:p>
      <w:pPr>
        <w:numPr>
          <w:ilvl w:val="0"/>
          <w:numId w:val="17"/>
        </w:numPr>
        <w:pStyle w:val="Normal"/>
      </w:pPr>
      <w:r>
        <w:t>便于部署</w:t>
        <w:br w:clear="none"/>
        <w:br w:clear="none"/>
        <w:t>AP采用标准86型面板设计，支持标准PoE网线供电，可直接替换原有网络面板，施工简单。</w:t>
      </w:r>
    </w:p>
    <w:p>
      <w:pPr>
        <w:pStyle w:val="1 Block"/>
      </w:pPr>
    </w:p>
    <w:p>
      <w:pPr>
        <w:numPr>
          <w:ilvl w:val="0"/>
          <w:numId w:val="18"/>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20"/>
        </w:numPr>
        <w:pStyle w:val="Normal"/>
      </w:pPr>
      <w:r>
        <w:t>智能管理</w:t>
        <w:br w:clear="none"/>
        <w:br w:clear="none"/>
        <w:t>高恪POE交换机支持智能管理功能，在AP故障时，POE交换机能够检测到故障AP、通过POE接口智能重启AP，恢复AP无线网络。</w:t>
      </w:r>
    </w:p>
    <w:p>
      <w:pPr>
        <w:pStyle w:val="1 Block"/>
      </w:pPr>
    </w:p>
    <w:p>
      <w:pPr>
        <w:numPr>
          <w:ilvl w:val="0"/>
          <w:numId w:val="21"/>
        </w:numPr>
        <w:pStyle w:val="Normal"/>
      </w:pPr>
      <w:r>
        <w:t>高性价比</w:t>
        <w:br w:clear="none"/>
        <w:br w:clear="none"/>
        <w:t>高恪路由固件内置AC无线控制器，可以节约一台AC控制器，主路由可以使用高恪软路由企业版免费固件，能最大限度节约成本。</w:t>
      </w:r>
    </w:p>
    <w:p>
      <w:pPr>
        <w:pStyle w:val="Para 07"/>
      </w:pPr>
      <w:r>
        <w:t xml:space="preserve"> </w:t>
      </w:r>
    </w:p>
    <w:p>
      <w:bookmarkStart w:id="107" w:name="Top_of_94_html"/>
      <w:pPr>
        <w:pStyle w:val="Para 06"/>
        <w:pageBreakBefore w:val="on"/>
      </w:pPr>
      <w:r>
        <w:t>医疗 网络解决方案</w:t>
      </w:r>
      <w:bookmarkEnd w:id="107"/>
    </w:p>
    <w:p>
      <w:bookmarkStart w:id="108" w:name="Yi_Liao_Wang_Luo_Jie_Jue_Fang_An"/>
      <w:pPr>
        <w:pStyle w:val="Para 07"/>
      </w:pPr>
      <w:r>
        <w:t/>
      </w:r>
      <w:bookmarkEnd w:id="108"/>
    </w:p>
    <w:p>
      <w:bookmarkStart w:id="109" w:name="Yi_Liao_Wang_Luo_Jie_Jue_Fang_An_1"/>
      <w:pPr>
        <w:pStyle w:val="Heading 1"/>
      </w:pPr>
      <w:r>
        <w:rPr>
          <w:rStyle w:val="Text1"/>
        </w:rPr>
        <w:bookmarkStart w:id="110" w:name="Yi_Liao_Wang_Luo_Jie_Jue_Fang_An_1"/>
        <w:t/>
        <w:bookmarkEnd w:id="110"/>
      </w:r>
      <w:hyperlink w:anchor="Top_of_94_html">
        <w:r>
          <w:t>医疗网络解决方案</w:t>
        </w:r>
      </w:hyperlink>
      <w:bookmarkEnd w:id="109"/>
    </w:p>
    <w:p>
      <w:pPr>
        <w:pStyle w:val="Para 04"/>
      </w:pPr>
      <w:r>
        <w:rPr>
          <w:rStyle w:val="Text0"/>
        </w:rPr>
        <w:t xml:space="preserve"> </w:t>
      </w:r>
      <w:hyperlink r:id="rId23">
        <w:r>
          <w:t>医院WiFi全覆盖解决方案</w:t>
        </w:r>
      </w:hyperlink>
    </w:p>
    <w:p>
      <w:pPr>
        <w:pStyle w:val="Para 07"/>
      </w:pPr>
      <w:r>
        <w:t xml:space="preserve"> </w:t>
      </w:r>
    </w:p>
    <w:p>
      <w:bookmarkStart w:id="111" w:name="Top_of_169_html"/>
      <w:pPr>
        <w:pStyle w:val="Para 06"/>
        <w:pageBreakBefore w:val="on"/>
      </w:pPr>
      <w:r>
        <w:t>医院WiFi全覆盖解决方案</w:t>
      </w:r>
      <w:bookmarkEnd w:id="111"/>
    </w:p>
    <w:p>
      <w:bookmarkStart w:id="112" w:name="Yi___Xu_Qiu_Fen_Xi_Er___Fang_An_2"/>
      <w:pPr>
        <w:pStyle w:val="Para 07"/>
      </w:pPr>
      <w:r>
        <w:t/>
      </w:r>
      <w:bookmarkEnd w:id="112"/>
    </w:p>
    <w:p>
      <w:pPr>
        <w:pStyle w:val="Para 02"/>
      </w:pPr>
      <w:r>
        <w:t>随着信息化程度的普及,无线网络覆盖的需求显得愈发突出，移动通信（GSM，3G，4G）的网络在很多区域无法满足客户的速率要求，而且不能满足某些特定场景的业务需求。医院是人流密集场所，进行WiFi覆盖，为就医人员提供优质无线网络，同时为医护人员办公提供安全可靠的网络是当前迫切的需求。</w:t>
      </w:r>
    </w:p>
    <w:p>
      <w:bookmarkStart w:id="113" w:name="Yi___Xu_Qiu_Fen_Xi_7"/>
      <w:pPr>
        <w:pStyle w:val="Heading 1"/>
      </w:pPr>
      <w:r>
        <w:rPr>
          <w:rStyle w:val="Text1"/>
        </w:rPr>
        <w:bookmarkStart w:id="114" w:name="Yi___Xu_Qiu_Fen_Xi_7"/>
        <w:t/>
        <w:bookmarkEnd w:id="114"/>
      </w:r>
      <w:hyperlink w:anchor="Top_of_169_html">
        <w:r>
          <w:t>一、需求分析</w:t>
        </w:r>
      </w:hyperlink>
      <w:bookmarkEnd w:id="113"/>
    </w:p>
    <w:p>
      <w:pPr>
        <w:numPr>
          <w:ilvl w:val="0"/>
          <w:numId w:val="88"/>
        </w:numPr>
        <w:pStyle w:val="Normal"/>
      </w:pPr>
      <w:r>
        <w:t>实现各区域无线全部覆盖无盲区，如挂号处，门诊部和住院部等区域</w:t>
      </w:r>
    </w:p>
    <w:p>
      <w:pPr>
        <w:numPr>
          <w:ilvl w:val="0"/>
          <w:numId w:val="88"/>
        </w:numPr>
        <w:pStyle w:val="Normal"/>
      </w:pPr>
      <w:r>
        <w:t>医院人流动性较大，需实现移动终端移动过程中自动切换接入点，业务不断线，即无线漫游</w:t>
      </w:r>
    </w:p>
    <w:p>
      <w:pPr>
        <w:numPr>
          <w:ilvl w:val="0"/>
          <w:numId w:val="88"/>
        </w:numPr>
        <w:pStyle w:val="Normal"/>
      </w:pPr>
      <w:r>
        <w:t>保证无线网络使用效果网络质量稳定，满足各种业务流畅体验</w:t>
      </w:r>
    </w:p>
    <w:p>
      <w:pPr>
        <w:numPr>
          <w:ilvl w:val="0"/>
          <w:numId w:val="88"/>
        </w:numPr>
        <w:pStyle w:val="Normal"/>
      </w:pPr>
      <w:r>
        <w:t>无线网络主要供医生内部办公使用和患者上网，AP需支持设置多个SSID，且不同SSID有不同的网络权限</w:t>
      </w:r>
    </w:p>
    <w:p>
      <w:pPr>
        <w:numPr>
          <w:ilvl w:val="0"/>
          <w:numId w:val="88"/>
        </w:numPr>
        <w:pStyle w:val="Normal"/>
      </w:pPr>
      <w:r>
        <w:t>对无线安全性要求高，尤其是办公网络，须进行身份认证，限制非法终端接入，如采用MAC地址认证</w:t>
      </w:r>
    </w:p>
    <w:p>
      <w:pPr>
        <w:numPr>
          <w:ilvl w:val="0"/>
          <w:numId w:val="88"/>
        </w:numPr>
        <w:pStyle w:val="Normal"/>
      </w:pPr>
      <w:r>
        <w:t>AP外形应美观大方，需支持PoE供电，满足消防及布线需求</w:t>
      </w:r>
    </w:p>
    <w:p>
      <w:pPr>
        <w:numPr>
          <w:ilvl w:val="0"/>
          <w:numId w:val="88"/>
        </w:numPr>
        <w:pStyle w:val="Normal"/>
      </w:pPr>
      <w:r>
        <w:t>AP支持统一管理，下发配置，并实时监控各AP工作状态</w:t>
      </w:r>
    </w:p>
    <w:p>
      <w:bookmarkStart w:id="115" w:name="Er___Fang_An_She_Ji_2"/>
      <w:pPr>
        <w:pStyle w:val="Heading 1"/>
      </w:pPr>
      <w:r>
        <w:rPr>
          <w:rStyle w:val="Text1"/>
        </w:rPr>
        <w:bookmarkStart w:id="116" w:name="Er___Fang_An_She_Ji_2"/>
        <w:t/>
        <w:bookmarkEnd w:id="116"/>
      </w:r>
      <w:hyperlink w:anchor="Top_of_169_html">
        <w:r>
          <w:t>二、方案设计</w:t>
        </w:r>
      </w:hyperlink>
      <w:bookmarkEnd w:id="115"/>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17"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pPr>
        <w:pStyle w:val="Para 02"/>
      </w:pPr>
      <w:r>
        <w:t>高恪AP采用高通芯片，无线信号好，抗干扰能力强，且支持无缝漫游，能够满足无线无盲区 覆盖及漫游的需求，保证无线上网质量；高恪路由固件内置AC无线控制器，能够统一管理AP、实时 监控AP，高恪固件的Qos智能流控功能，可以保证终端用户的各种业务流畅体验。</w:t>
      </w:r>
    </w:p>
    <w:p>
      <w:bookmarkStart w:id="117" w:name="San___An_Zhuang_Bu_Shu_7"/>
      <w:pPr>
        <w:pStyle w:val="Heading 1"/>
      </w:pPr>
      <w:r>
        <w:rPr>
          <w:rStyle w:val="Text1"/>
        </w:rPr>
        <w:bookmarkStart w:id="118" w:name="San___An_Zhuang_Bu_Shu_7"/>
        <w:t/>
        <w:bookmarkEnd w:id="118"/>
      </w:r>
      <w:hyperlink w:anchor="Top_of_169_html">
        <w:r>
          <w:t>三、安装部署</w:t>
        </w:r>
      </w:hyperlink>
      <w:bookmarkEnd w:id="117"/>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2" id="18" name="2.png"/>
            <wp:cNvGraphicFramePr>
              <a:graphicFrameLocks noChangeAspect="1"/>
            </wp:cNvGraphicFramePr>
            <a:graphic>
              <a:graphicData uri="http://schemas.openxmlformats.org/drawingml/2006/picture">
                <pic:pic>
                  <pic:nvPicPr>
                    <pic:cNvPr descr="2" id="0" name="2.png"/>
                    <pic:cNvPicPr/>
                  </pic:nvPicPr>
                  <pic:blipFill>
                    <a:blip r:embed="rId6"/>
                    <a:stretch>
                      <a:fillRect/>
                    </a:stretch>
                  </pic:blipFill>
                  <pic:spPr>
                    <a:xfrm>
                      <a:off x="0" y="0"/>
                      <a:ext cx="5727700" cy="5969000"/>
                    </a:xfrm>
                    <a:prstGeom prst="rect">
                      <a:avLst/>
                    </a:prstGeom>
                  </pic:spPr>
                </pic:pic>
              </a:graphicData>
            </a:graphic>
          </wp:anchor>
        </w:drawing>
      </w:r>
    </w:p>
    <w:p>
      <w:pPr>
        <w:pStyle w:val="Para 02"/>
      </w:pPr>
      <w:r>
        <w:t>医院挂号处一般环境相对空旷，阻隔物较少，吸顶式AP在空旷环境中覆盖直径20-30米，可根据规模酌情确定使用数量，布点点位均匀分布，如上图所示：</w:t>
      </w:r>
    </w:p>
    <w:p>
      <w:pPr>
        <w:pStyle w:val="1 Block"/>
      </w:pP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4991100"/>
            <wp:effectExtent b="0" l="0" r="0" t="0"/>
            <wp:wrapTopAndBottom/>
            <wp:docPr descr="3" id="19" name="3.png"/>
            <wp:cNvGraphicFramePr>
              <a:graphicFrameLocks noChangeAspect="1"/>
            </wp:cNvGraphicFramePr>
            <a:graphic>
              <a:graphicData uri="http://schemas.openxmlformats.org/drawingml/2006/picture">
                <pic:pic>
                  <pic:nvPicPr>
                    <pic:cNvPr descr="3" id="0" name="3.png"/>
                    <pic:cNvPicPr/>
                  </pic:nvPicPr>
                  <pic:blipFill>
                    <a:blip r:embed="rId7"/>
                    <a:stretch>
                      <a:fillRect/>
                    </a:stretch>
                  </pic:blipFill>
                  <pic:spPr>
                    <a:xfrm>
                      <a:off x="0" y="0"/>
                      <a:ext cx="5727700" cy="4991100"/>
                    </a:xfrm>
                    <a:prstGeom prst="rect">
                      <a:avLst/>
                    </a:prstGeom>
                  </pic:spPr>
                </pic:pic>
              </a:graphicData>
            </a:graphic>
          </wp:anchor>
        </w:drawing>
      </w:r>
    </w:p>
    <w:p>
      <w:pPr>
        <w:pStyle w:val="Para 02"/>
      </w:pPr>
      <w:r>
        <w:t>门诊部和住院部结构较为类似，可将吸顶式AP安装于走廊，覆盖范围约为半径10-12米，可根据实际环境酌情确定使用数量。如上图所示：</w:t>
      </w:r>
    </w:p>
    <w:p>
      <w:bookmarkStart w:id="119" w:name="Si___Fang_An_Te_Dian_7"/>
      <w:pPr>
        <w:pStyle w:val="Heading 1"/>
      </w:pPr>
      <w:r>
        <w:rPr>
          <w:rStyle w:val="Text1"/>
        </w:rPr>
        <w:bookmarkStart w:id="120" w:name="Si___Fang_An_Te_Dian_7"/>
        <w:t/>
        <w:bookmarkEnd w:id="120"/>
      </w:r>
      <w:hyperlink w:anchor="Top_of_169_html">
        <w:r>
          <w:t>四、方案特点</w:t>
        </w:r>
      </w:hyperlink>
      <w:bookmarkEnd w:id="119"/>
    </w:p>
    <w:p>
      <w:pPr>
        <w:numPr>
          <w:ilvl w:val="0"/>
          <w:numId w:val="82"/>
        </w:numPr>
        <w:pStyle w:val="Normal"/>
      </w:pPr>
      <w:r>
        <w:t>无缝漫游</w:t>
        <w:br w:clear="none"/>
        <w:br w:clear="none"/>
        <w:t>AP采用高通方案，支持无缝漫游，移动终端在不同AP之间移动时，可快速切换，实现跨AP二层无缝漫游。</w:t>
      </w:r>
    </w:p>
    <w:p>
      <w:pPr>
        <w:pStyle w:val="1 Block"/>
      </w:pPr>
    </w:p>
    <w:p>
      <w:pPr>
        <w:numPr>
          <w:ilvl w:val="0"/>
          <w:numId w:val="2"/>
        </w:numPr>
        <w:pStyle w:val="Normal"/>
      </w:pPr>
      <w:r>
        <w:t>高安全性</w:t>
        <w:br w:clear="none"/>
        <w:br w:clear="none"/>
        <w:t>支持用户上网认证策略，支持多种主流认证方式，如：一键认证、微信连WiFi、密钥认证、内置账号认证、Radius认证，满足用户不同认证方式需求，还支持通过IP与MAC黑白名单过滤。</w:t>
      </w:r>
    </w:p>
    <w:p>
      <w:pPr>
        <w:pStyle w:val="1 Block"/>
      </w:pPr>
    </w:p>
    <w:p>
      <w:pPr>
        <w:numPr>
          <w:ilvl w:val="0"/>
          <w:numId w:val="4"/>
        </w:numPr>
        <w:pStyle w:val="Normal"/>
      </w:pPr>
      <w:r>
        <w:t>便于部署</w:t>
        <w:br w:clear="none"/>
        <w:br w:clear="none"/>
        <w:t>AP支持802.3af/at标准PoE网线供电，既可吸顶式安装，又可壁挂式安装，因地制宜，使用灵活。</w:t>
      </w:r>
    </w:p>
    <w:p>
      <w:pPr>
        <w:pStyle w:val="1 Block"/>
      </w:pPr>
    </w:p>
    <w:p>
      <w:pPr>
        <w:numPr>
          <w:ilvl w:val="0"/>
          <w:numId w:val="6"/>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42"/>
        </w:numPr>
        <w:pStyle w:val="Normal"/>
      </w:pPr>
      <w:r>
        <w:t>高性价比</w:t>
        <w:br w:clear="none"/>
        <w:br w:clear="none"/>
        <w:t>高恪路由固件内置AC无线控制器，可以节约一台AC控制器，主路由可以使用高恪软路由企业版免费固件，能最大限度节约成本。</w:t>
      </w:r>
    </w:p>
    <w:p>
      <w:pPr>
        <w:pStyle w:val="Para 07"/>
      </w:pPr>
      <w:r>
        <w:t xml:space="preserve"> </w:t>
      </w:r>
    </w:p>
    <w:p>
      <w:bookmarkStart w:id="121" w:name="Top_of_93_html"/>
      <w:pPr>
        <w:pStyle w:val="Para 06"/>
        <w:pageBreakBefore w:val="on"/>
      </w:pPr>
      <w:r>
        <w:t>酒店 网络解决方案</w:t>
      </w:r>
      <w:bookmarkEnd w:id="121"/>
    </w:p>
    <w:p>
      <w:bookmarkStart w:id="122" w:name="Jiu_Dian_Wang_Luo_Jie_Jue_Fang_A"/>
      <w:pPr>
        <w:pStyle w:val="Para 07"/>
      </w:pPr>
      <w:r>
        <w:t/>
      </w:r>
      <w:bookmarkEnd w:id="122"/>
    </w:p>
    <w:p>
      <w:bookmarkStart w:id="123" w:name="Jiu_Dian_Wang_Luo_Jie_Jue_Fang_A_1"/>
      <w:pPr>
        <w:pStyle w:val="Heading 1"/>
      </w:pPr>
      <w:r>
        <w:rPr>
          <w:rStyle w:val="Text1"/>
        </w:rPr>
        <w:bookmarkStart w:id="124" w:name="Jiu_Dian_Wang_Luo_Jie_Jue_Fang_A_1"/>
        <w:t/>
        <w:bookmarkEnd w:id="124"/>
      </w:r>
      <w:hyperlink w:anchor="Top_of_93_html">
        <w:r>
          <w:t>酒店网络解决方案</w:t>
        </w:r>
      </w:hyperlink>
      <w:bookmarkEnd w:id="123"/>
    </w:p>
    <w:p>
      <w:pPr>
        <w:pStyle w:val="Para 04"/>
      </w:pPr>
      <w:r>
        <w:rPr>
          <w:rStyle w:val="Text0"/>
        </w:rPr>
        <w:t xml:space="preserve"> </w:t>
      </w:r>
      <w:hyperlink r:id="rId25">
        <w:r>
          <w:t>酒店WiFi全覆盖解决方案</w:t>
        </w:r>
      </w:hyperlink>
    </w:p>
    <w:p>
      <w:pPr>
        <w:pStyle w:val="Para 04"/>
      </w:pPr>
      <w:r>
        <w:rPr>
          <w:rStyle w:val="Text0"/>
        </w:rPr>
        <w:t xml:space="preserve"> </w:t>
      </w:r>
      <w:hyperlink r:id="rId26">
        <w:r>
          <w:t>宾馆WiFi全覆盖解决方案</w:t>
        </w:r>
      </w:hyperlink>
    </w:p>
    <w:p>
      <w:pPr>
        <w:pStyle w:val="Para 07"/>
      </w:pPr>
      <w:r>
        <w:t xml:space="preserve"> </w:t>
      </w:r>
    </w:p>
    <w:p>
      <w:bookmarkStart w:id="125" w:name="Top_of_122_html"/>
      <w:pPr>
        <w:pStyle w:val="Para 06"/>
        <w:pageBreakBefore w:val="on"/>
      </w:pPr>
      <w:r>
        <w:t>酒店WiFi全覆盖解决方案</w:t>
      </w:r>
      <w:bookmarkEnd w:id="125"/>
    </w:p>
    <w:p>
      <w:bookmarkStart w:id="126" w:name="Yi___Xu_Qiu_Fen_Xi_Er___Jie_Jue_5"/>
      <w:pPr>
        <w:pStyle w:val="Para 07"/>
      </w:pPr>
      <w:r>
        <w:t/>
      </w:r>
      <w:bookmarkEnd w:id="126"/>
    </w:p>
    <w:p>
      <w:pPr>
        <w:pStyle w:val="1 Block"/>
      </w:pPr>
    </w:p>
    <w:p>
      <w:pPr>
        <w:pStyle w:val="Para 02"/>
      </w:pPr>
      <w:r>
        <w:t>移动互联网发展至今,平板、手机、笔记本电脑等移动终端得以大范围普及和应用，直接影响数亿网民的上网使用习惯。酒店作为商旅人士、游客、住户的暂居场所，WiFi覆盖成为酒店服务的基础设施之一。</w:t>
      </w:r>
    </w:p>
    <w:p>
      <w:bookmarkStart w:id="127" w:name="Yi___Xu_Qiu_Fen_Xi_8"/>
      <w:pPr>
        <w:pStyle w:val="Heading 1"/>
      </w:pPr>
      <w:r>
        <w:rPr>
          <w:rStyle w:val="Text1"/>
        </w:rPr>
        <w:bookmarkStart w:id="128" w:name="Yi___Xu_Qiu_Fen_Xi_8"/>
        <w:t/>
        <w:bookmarkEnd w:id="128"/>
      </w:r>
      <w:hyperlink w:anchor="Top_of_122_html">
        <w:r>
          <w:t>一、需求分析</w:t>
        </w:r>
      </w:hyperlink>
      <w:bookmarkEnd w:id="127"/>
    </w:p>
    <w:p>
      <w:pPr>
        <w:numPr>
          <w:ilvl w:val="0"/>
          <w:numId w:val="77"/>
        </w:numPr>
        <w:pStyle w:val="Normal"/>
      </w:pPr>
      <w:r>
        <w:t>支持酒店WiFi全覆盖，无盲区。</w:t>
      </w:r>
    </w:p>
    <w:p>
      <w:pPr>
        <w:numPr>
          <w:ilvl w:val="0"/>
          <w:numId w:val="77"/>
        </w:numPr>
        <w:pStyle w:val="Normal"/>
      </w:pPr>
      <w:r>
        <w:t>支持酒店wifi无缝漫游，漫游不掉线。</w:t>
      </w:r>
    </w:p>
    <w:p>
      <w:pPr>
        <w:numPr>
          <w:ilvl w:val="0"/>
          <w:numId w:val="77"/>
        </w:numPr>
        <w:pStyle w:val="Normal"/>
      </w:pPr>
      <w:r>
        <w:t>支持酒店WiFi认证上网，安全上网。</w:t>
      </w:r>
    </w:p>
    <w:p>
      <w:pPr>
        <w:numPr>
          <w:ilvl w:val="0"/>
          <w:numId w:val="77"/>
        </w:numPr>
        <w:pStyle w:val="Normal"/>
      </w:pPr>
      <w:r>
        <w:t>支持酒店WiFi上网隔离，客户、员工、领导网络隔离。</w:t>
      </w:r>
    </w:p>
    <w:p>
      <w:pPr>
        <w:numPr>
          <w:ilvl w:val="0"/>
          <w:numId w:val="77"/>
        </w:numPr>
        <w:pStyle w:val="Normal"/>
      </w:pPr>
      <w:r>
        <w:t>支持酒店装修设计需求，AP外形美观大方，需支持PoE供电。</w:t>
      </w:r>
    </w:p>
    <w:p>
      <w:pPr>
        <w:numPr>
          <w:ilvl w:val="0"/>
          <w:numId w:val="77"/>
        </w:numPr>
        <w:pStyle w:val="Normal"/>
      </w:pPr>
      <w:r>
        <w:t>支持酒店网络设备统一管理，路由器、交换机、AP实时管控。</w:t>
      </w:r>
    </w:p>
    <w:p>
      <w:bookmarkStart w:id="129" w:name="Er___Jie_Jue_Fang_An_5"/>
      <w:pPr>
        <w:pStyle w:val="Heading 1"/>
      </w:pPr>
      <w:r>
        <w:rPr>
          <w:rStyle w:val="Text1"/>
        </w:rPr>
        <w:bookmarkStart w:id="130" w:name="Er___Jie_Jue_Fang_An_5"/>
        <w:t/>
        <w:bookmarkEnd w:id="130"/>
      </w:r>
      <w:hyperlink w:anchor="Top_of_122_html">
        <w:r>
          <w:t>二、解决方案</w:t>
        </w:r>
      </w:hyperlink>
      <w:bookmarkEnd w:id="129"/>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20"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bookmarkStart w:id="131" w:name="San___An_Zhuang_Bu_Shu_8"/>
      <w:pPr>
        <w:pStyle w:val="Heading 1"/>
      </w:pPr>
      <w:r>
        <w:rPr>
          <w:rStyle w:val="Text1"/>
        </w:rPr>
        <w:bookmarkStart w:id="132" w:name="San___An_Zhuang_Bu_Shu_8"/>
        <w:t/>
        <w:bookmarkEnd w:id="132"/>
      </w:r>
      <w:hyperlink w:anchor="Top_of_122_html">
        <w:r>
          <w:t>三、安装部署</w:t>
        </w:r>
      </w:hyperlink>
      <w:bookmarkEnd w:id="131"/>
    </w:p>
    <w:p>
      <w:pPr>
        <w:pStyle w:val="Para 02"/>
      </w:pPr>
      <w:r>
        <w:t>酒店大厅客户量大、阻隔物较少，吸顶式AP在空旷环境中覆盖半径10-15米，中小型酒店大堂可根据具体结构布置1-2个AP即可，大型酒店大堂可酌情增加，如下图所示：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2" id="21" name="2.png"/>
            <wp:cNvGraphicFramePr>
              <a:graphicFrameLocks noChangeAspect="1"/>
            </wp:cNvGraphicFramePr>
            <a:graphic>
              <a:graphicData uri="http://schemas.openxmlformats.org/drawingml/2006/picture">
                <pic:pic>
                  <pic:nvPicPr>
                    <pic:cNvPr descr="2" id="0" name="2.png"/>
                    <pic:cNvPicPr/>
                  </pic:nvPicPr>
                  <pic:blipFill>
                    <a:blip r:embed="rId6"/>
                    <a:stretch>
                      <a:fillRect/>
                    </a:stretch>
                  </pic:blipFill>
                  <pic:spPr>
                    <a:xfrm>
                      <a:off x="0" y="0"/>
                      <a:ext cx="5727700" cy="5969000"/>
                    </a:xfrm>
                    <a:prstGeom prst="rect">
                      <a:avLst/>
                    </a:prstGeom>
                  </pic:spPr>
                </pic:pic>
              </a:graphicData>
            </a:graphic>
          </wp:anchor>
        </w:drawing>
      </w:r>
    </w:p>
    <w:p>
      <w:pPr>
        <w:pStyle w:val="1 Block"/>
      </w:pPr>
    </w:p>
    <w:p>
      <w:pPr>
        <w:pStyle w:val="Para 02"/>
      </w:pPr>
      <w:r>
        <w:br w:clear="none"/>
      </w:r>
      <w:r>
        <w:t>客房接入环境密集、墙壁阻隔较多，对无线信号的衰减相对较大，推荐每个房间部署一台小功率面板式AP，错开信道部署，既能满足每个房间客人的上网需求，又能避免各房间的无线网络干扰，如下图所示：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4991100"/>
            <wp:effectExtent b="0" l="0" r="0" t="0"/>
            <wp:wrapTopAndBottom/>
            <wp:docPr descr="3" id="22" name="3.png"/>
            <wp:cNvGraphicFramePr>
              <a:graphicFrameLocks noChangeAspect="1"/>
            </wp:cNvGraphicFramePr>
            <a:graphic>
              <a:graphicData uri="http://schemas.openxmlformats.org/drawingml/2006/picture">
                <pic:pic>
                  <pic:nvPicPr>
                    <pic:cNvPr descr="3" id="0" name="3.png"/>
                    <pic:cNvPicPr/>
                  </pic:nvPicPr>
                  <pic:blipFill>
                    <a:blip r:embed="rId7"/>
                    <a:stretch>
                      <a:fillRect/>
                    </a:stretch>
                  </pic:blipFill>
                  <pic:spPr>
                    <a:xfrm>
                      <a:off x="0" y="0"/>
                      <a:ext cx="5727700" cy="4991100"/>
                    </a:xfrm>
                    <a:prstGeom prst="rect">
                      <a:avLst/>
                    </a:prstGeom>
                  </pic:spPr>
                </pic:pic>
              </a:graphicData>
            </a:graphic>
          </wp:anchor>
        </w:drawing>
      </w:r>
    </w:p>
    <w:p>
      <w:bookmarkStart w:id="133" w:name="Si___Fang_An_Te_Dian_8"/>
      <w:pPr>
        <w:pStyle w:val="Heading 1"/>
      </w:pPr>
      <w:r>
        <w:rPr>
          <w:rStyle w:val="Text1"/>
        </w:rPr>
        <w:bookmarkStart w:id="134" w:name="Si___Fang_An_Te_Dian_8"/>
        <w:t/>
        <w:bookmarkEnd w:id="134"/>
      </w:r>
      <w:hyperlink w:anchor="Top_of_122_html">
        <w:r>
          <w:t>四、方案特点</w:t>
        </w:r>
      </w:hyperlink>
      <w:bookmarkEnd w:id="133"/>
    </w:p>
    <w:p>
      <w:pPr>
        <w:numPr>
          <w:ilvl w:val="0"/>
          <w:numId w:val="79"/>
        </w:numPr>
        <w:pStyle w:val="Normal"/>
      </w:pPr>
      <w:r>
        <w:t>全系高通芯片</w:t>
        <w:br w:clear="none"/>
        <w:br w:clear="none"/>
        <w:t>AP采用高通方案，支持无缝漫游，移动终端在不同AP之间移动时，可快速切换，实现跨AP二层无缝漫游。</w:t>
      </w:r>
    </w:p>
    <w:p>
      <w:pPr>
        <w:pStyle w:val="1 Block"/>
      </w:pPr>
    </w:p>
    <w:p>
      <w:pPr>
        <w:numPr>
          <w:ilvl w:val="0"/>
          <w:numId w:val="8"/>
        </w:numPr>
        <w:pStyle w:val="Normal"/>
      </w:pPr>
      <w:r>
        <w:t>便于部署</w:t>
        <w:br w:clear="none"/>
        <w:br w:clear="none"/>
        <w:t>吸顶AP支持802.3af/at标准PoE网线供电，既可吸顶式安装，又可壁挂式安装，因地制宜，使用灵活；面板AP采用标准86型面板设计，支持802.3af标准PoE网线供电，可直接替换原有网络面板，无需重新布线，不破坏房间原有装修，施工简单。</w:t>
      </w:r>
    </w:p>
    <w:p>
      <w:pPr>
        <w:pStyle w:val="1 Block"/>
      </w:pPr>
    </w:p>
    <w:p>
      <w:pPr>
        <w:numPr>
          <w:ilvl w:val="0"/>
          <w:numId w:val="10"/>
        </w:numPr>
        <w:pStyle w:val="Normal"/>
      </w:pPr>
      <w:r>
        <w:t>高安全性</w:t>
        <w:br w:clear="none"/>
        <w:br w:clear="none"/>
        <w:t>支持用户上网认证策略，支持一键认证、微信连WiFi认证、密钥认证、账号认证、Radius认证多种主流认证方式验证用户身份；支持无线SSID与VLAN绑定，实现顾客网络与员工网络隔离，保证内部数据安全。</w:t>
      </w:r>
    </w:p>
    <w:p>
      <w:pPr>
        <w:pStyle w:val="1 Block"/>
      </w:pPr>
    </w:p>
    <w:p>
      <w:pPr>
        <w:numPr>
          <w:ilvl w:val="0"/>
          <w:numId w:val="13"/>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90"/>
        </w:numPr>
        <w:pStyle w:val="Normal"/>
      </w:pPr>
      <w:r>
        <w:t>智能管理</w:t>
        <w:br w:clear="none"/>
        <w:br w:clear="none"/>
        <w:t>高恪POE交换机支持智能管理功能，在AP故障时，POE交换机能够检测到故障AP、通过POE接口智能重启AP，恢复AP无线网络。</w:t>
      </w:r>
    </w:p>
    <w:p>
      <w:pPr>
        <w:pStyle w:val="1 Block"/>
      </w:pPr>
    </w:p>
    <w:p>
      <w:pPr>
        <w:numPr>
          <w:ilvl w:val="0"/>
          <w:numId w:val="16"/>
        </w:numPr>
        <w:pStyle w:val="Normal"/>
      </w:pPr>
      <w:r>
        <w:t>高性价比</w:t>
        <w:br w:clear="none"/>
        <w:br w:clear="none"/>
        <w:t>高恪路由固件内置AC无线控制器，可以节约一台AC控制器，主路由可以使用高恪软路由企业版免费固件，能最大限度节约成本。</w:t>
      </w:r>
    </w:p>
    <w:p>
      <w:pPr>
        <w:pStyle w:val="Para 09"/>
      </w:pPr>
      <w:r>
        <w:t xml:space="preserve"> 高恪网络全系AP硬件采用高通解决方案，运行稳定、信号好、抗干扰强，且支持50ms真无缝漫游，能够满足酒店WiFi全覆盖及无线漫游的需求，保证酒店和WiFi高速上网体验。高恪网络路由器、交换机、AP均支持VLAN隔离技术，基于SSID的VLAN隔离对每个客房网络进行隔断，保证客户、员工、领导网络安全和隐私。高恪网络支持多种接入认证，对接入用户进行身份识别，高恪路由固件内置AC无线控制器、交换机智能管理器，能够对AP和交换机统一管理、实时监控。 </w:t>
      </w:r>
    </w:p>
    <w:p>
      <w:bookmarkStart w:id="135" w:name="Top_of_160_html"/>
      <w:pPr>
        <w:pStyle w:val="Para 06"/>
        <w:pageBreakBefore w:val="on"/>
      </w:pPr>
      <w:r>
        <w:t>宾馆WiFi全覆盖解决方案</w:t>
      </w:r>
      <w:bookmarkEnd w:id="135"/>
    </w:p>
    <w:p>
      <w:bookmarkStart w:id="136" w:name="Yi___Xu_Qiu_Fen_Xi_Er___Jie_Jue_6"/>
      <w:pPr>
        <w:pStyle w:val="Para 07"/>
      </w:pPr>
      <w:r>
        <w:t/>
      </w:r>
      <w:bookmarkEnd w:id="136"/>
    </w:p>
    <w:p>
      <w:pPr>
        <w:pStyle w:val="1 Block"/>
      </w:pPr>
    </w:p>
    <w:p>
      <w:pPr>
        <w:pStyle w:val="Para 02"/>
      </w:pPr>
      <w:r>
        <w:t>移动互联网发展至今,平板、手机、笔记本电脑等移动终端得以大范围普及和应用，直接影响数亿网民的上网使用习惯。酒店作为商旅人士、游客、住户的暂居场所，WiFi覆盖成为酒店服务的基础设施之一。</w:t>
      </w:r>
    </w:p>
    <w:p>
      <w:bookmarkStart w:id="137" w:name="Yi___Xu_Qiu_Fen_Xi_9"/>
      <w:pPr>
        <w:pStyle w:val="Heading 1"/>
      </w:pPr>
      <w:r>
        <w:rPr>
          <w:rStyle w:val="Text1"/>
        </w:rPr>
        <w:bookmarkStart w:id="138" w:name="Yi___Xu_Qiu_Fen_Xi_9"/>
        <w:t/>
        <w:bookmarkEnd w:id="138"/>
      </w:r>
      <w:hyperlink w:anchor="Top_of_160_html">
        <w:r>
          <w:t>一、需求分析</w:t>
        </w:r>
      </w:hyperlink>
      <w:bookmarkEnd w:id="137"/>
    </w:p>
    <w:p>
      <w:pPr>
        <w:numPr>
          <w:ilvl w:val="0"/>
          <w:numId w:val="36"/>
        </w:numPr>
        <w:pStyle w:val="Normal"/>
      </w:pPr>
      <w:r>
        <w:t>支持酒店WiFi全覆盖，无盲区。</w:t>
      </w:r>
    </w:p>
    <w:p>
      <w:pPr>
        <w:numPr>
          <w:ilvl w:val="0"/>
          <w:numId w:val="36"/>
        </w:numPr>
        <w:pStyle w:val="Normal"/>
      </w:pPr>
      <w:r>
        <w:t>支持酒店wifi无缝漫游，漫游不掉线。</w:t>
      </w:r>
    </w:p>
    <w:p>
      <w:pPr>
        <w:numPr>
          <w:ilvl w:val="0"/>
          <w:numId w:val="36"/>
        </w:numPr>
        <w:pStyle w:val="Normal"/>
      </w:pPr>
      <w:r>
        <w:t>支持酒店WiFi认证上网，安全上网。</w:t>
      </w:r>
    </w:p>
    <w:p>
      <w:pPr>
        <w:numPr>
          <w:ilvl w:val="0"/>
          <w:numId w:val="36"/>
        </w:numPr>
        <w:pStyle w:val="Normal"/>
      </w:pPr>
      <w:r>
        <w:t>支持酒店WiFi上网隔离，客户、员工、领导网络隔离。</w:t>
      </w:r>
    </w:p>
    <w:p>
      <w:pPr>
        <w:numPr>
          <w:ilvl w:val="0"/>
          <w:numId w:val="36"/>
        </w:numPr>
        <w:pStyle w:val="Normal"/>
      </w:pPr>
      <w:r>
        <w:t>支持酒店装修设计需求，AP外形美观大方，需支持PoE供电。</w:t>
      </w:r>
    </w:p>
    <w:p>
      <w:pPr>
        <w:numPr>
          <w:ilvl w:val="0"/>
          <w:numId w:val="36"/>
        </w:numPr>
        <w:pStyle w:val="Normal"/>
      </w:pPr>
      <w:r>
        <w:t>支持酒店网络设备统一管理，路由器、交换机、AP实时管控。</w:t>
      </w:r>
    </w:p>
    <w:p>
      <w:bookmarkStart w:id="139" w:name="Er___Jie_Jue_Fang_An_6"/>
      <w:pPr>
        <w:pStyle w:val="Heading 1"/>
      </w:pPr>
      <w:r>
        <w:rPr>
          <w:rStyle w:val="Text1"/>
        </w:rPr>
        <w:bookmarkStart w:id="140" w:name="Er___Jie_Jue_Fang_An_6"/>
        <w:t/>
        <w:bookmarkEnd w:id="140"/>
      </w:r>
      <w:hyperlink w:anchor="Top_of_160_html">
        <w:r>
          <w:t>二、解决方案</w:t>
        </w:r>
      </w:hyperlink>
      <w:bookmarkEnd w:id="139"/>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23"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bookmarkStart w:id="141" w:name="San___An_Zhuang_Bu_Shu_9"/>
      <w:pPr>
        <w:pStyle w:val="Heading 1"/>
      </w:pPr>
      <w:r>
        <w:rPr>
          <w:rStyle w:val="Text1"/>
        </w:rPr>
        <w:bookmarkStart w:id="142" w:name="San___An_Zhuang_Bu_Shu_9"/>
        <w:t/>
        <w:bookmarkEnd w:id="142"/>
      </w:r>
      <w:hyperlink w:anchor="Top_of_160_html">
        <w:r>
          <w:t>三、安装部署</w:t>
        </w:r>
      </w:hyperlink>
      <w:bookmarkEnd w:id="141"/>
    </w:p>
    <w:p>
      <w:pPr>
        <w:pStyle w:val="Para 02"/>
      </w:pPr>
      <w:r>
        <w:t>酒店大厅客户量大、阻隔物较少，吸顶式AP在空旷环境中覆盖半径10-15米，中小型酒店大堂可根据具体结构布置1-2个AP即可，大型酒店大堂可酌情增加，如下图所示：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2" id="24" name="2.png"/>
            <wp:cNvGraphicFramePr>
              <a:graphicFrameLocks noChangeAspect="1"/>
            </wp:cNvGraphicFramePr>
            <a:graphic>
              <a:graphicData uri="http://schemas.openxmlformats.org/drawingml/2006/picture">
                <pic:pic>
                  <pic:nvPicPr>
                    <pic:cNvPr descr="2" id="0" name="2.png"/>
                    <pic:cNvPicPr/>
                  </pic:nvPicPr>
                  <pic:blipFill>
                    <a:blip r:embed="rId6"/>
                    <a:stretch>
                      <a:fillRect/>
                    </a:stretch>
                  </pic:blipFill>
                  <pic:spPr>
                    <a:xfrm>
                      <a:off x="0" y="0"/>
                      <a:ext cx="5727700" cy="5969000"/>
                    </a:xfrm>
                    <a:prstGeom prst="rect">
                      <a:avLst/>
                    </a:prstGeom>
                  </pic:spPr>
                </pic:pic>
              </a:graphicData>
            </a:graphic>
          </wp:anchor>
        </w:drawing>
      </w:r>
    </w:p>
    <w:p>
      <w:pPr>
        <w:pStyle w:val="1 Block"/>
      </w:pPr>
    </w:p>
    <w:p>
      <w:pPr>
        <w:pStyle w:val="Para 02"/>
      </w:pPr>
      <w:r>
        <w:br w:clear="none"/>
      </w:r>
      <w:r>
        <w:t>客房接入环境密集、墙壁阻隔较多，对无线信号的衰减相对较大，推荐每个房间部署一台小功率面板式AP，错开信道部署，既能满足每个房间客人的上网需求，又能避免各房间的无线网络干扰，如下图所示：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4991100"/>
            <wp:effectExtent b="0" l="0" r="0" t="0"/>
            <wp:wrapTopAndBottom/>
            <wp:docPr descr="3" id="25" name="3.png"/>
            <wp:cNvGraphicFramePr>
              <a:graphicFrameLocks noChangeAspect="1"/>
            </wp:cNvGraphicFramePr>
            <a:graphic>
              <a:graphicData uri="http://schemas.openxmlformats.org/drawingml/2006/picture">
                <pic:pic>
                  <pic:nvPicPr>
                    <pic:cNvPr descr="3" id="0" name="3.png"/>
                    <pic:cNvPicPr/>
                  </pic:nvPicPr>
                  <pic:blipFill>
                    <a:blip r:embed="rId7"/>
                    <a:stretch>
                      <a:fillRect/>
                    </a:stretch>
                  </pic:blipFill>
                  <pic:spPr>
                    <a:xfrm>
                      <a:off x="0" y="0"/>
                      <a:ext cx="5727700" cy="4991100"/>
                    </a:xfrm>
                    <a:prstGeom prst="rect">
                      <a:avLst/>
                    </a:prstGeom>
                  </pic:spPr>
                </pic:pic>
              </a:graphicData>
            </a:graphic>
          </wp:anchor>
        </w:drawing>
      </w:r>
    </w:p>
    <w:p>
      <w:bookmarkStart w:id="143" w:name="Si___Fang_An_Te_Dian_9"/>
      <w:pPr>
        <w:pStyle w:val="Heading 1"/>
      </w:pPr>
      <w:r>
        <w:rPr>
          <w:rStyle w:val="Text1"/>
        </w:rPr>
        <w:bookmarkStart w:id="144" w:name="Si___Fang_An_Te_Dian_9"/>
        <w:t/>
        <w:bookmarkEnd w:id="144"/>
      </w:r>
      <w:hyperlink w:anchor="Top_of_160_html">
        <w:r>
          <w:t>四、方案特点</w:t>
        </w:r>
      </w:hyperlink>
      <w:bookmarkEnd w:id="143"/>
    </w:p>
    <w:p>
      <w:pPr>
        <w:numPr>
          <w:ilvl w:val="0"/>
          <w:numId w:val="28"/>
        </w:numPr>
        <w:pStyle w:val="Normal"/>
      </w:pPr>
      <w:r>
        <w:t>全系高通芯片</w:t>
        <w:br w:clear="none"/>
        <w:br w:clear="none"/>
        <w:t>AP采用高通方案，支持无缝漫游，移动终端在不同AP之间移动时，可快速切换，实现跨AP二层无缝漫游。</w:t>
      </w:r>
    </w:p>
    <w:p>
      <w:pPr>
        <w:pStyle w:val="1 Block"/>
      </w:pPr>
    </w:p>
    <w:p>
      <w:pPr>
        <w:numPr>
          <w:ilvl w:val="0"/>
          <w:numId w:val="32"/>
        </w:numPr>
        <w:pStyle w:val="Normal"/>
      </w:pPr>
      <w:r>
        <w:t>便于部署</w:t>
        <w:br w:clear="none"/>
        <w:br w:clear="none"/>
        <w:t>吸顶AP支持802.3af/at标准PoE网线供电，既可吸顶式安装，又可壁挂式安装，因地制宜，使用灵活；面板AP采用标准86型面板设计，支持802.3af标准PoE网线供电，可直接替换原有网络面板，无需重新布线，不破坏房间原有装修，施工简单。</w:t>
      </w:r>
    </w:p>
    <w:p>
      <w:pPr>
        <w:pStyle w:val="1 Block"/>
      </w:pPr>
    </w:p>
    <w:p>
      <w:pPr>
        <w:numPr>
          <w:ilvl w:val="0"/>
          <w:numId w:val="34"/>
        </w:numPr>
        <w:pStyle w:val="Normal"/>
      </w:pPr>
      <w:r>
        <w:t>高安全性</w:t>
        <w:br w:clear="none"/>
        <w:br w:clear="none"/>
        <w:t>支持用户上网认证策略，支持一键认证、微信连WiFi认证、密钥认证、账号认证、Radius认证多种主流认证方式验证用户身份；支持无线SSID与VLAN绑定，实现顾客网络与员工网络隔离，保证内部数据安全。</w:t>
      </w:r>
    </w:p>
    <w:p>
      <w:pPr>
        <w:pStyle w:val="1 Block"/>
      </w:pPr>
    </w:p>
    <w:p>
      <w:pPr>
        <w:numPr>
          <w:ilvl w:val="0"/>
          <w:numId w:val="37"/>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1"/>
        </w:numPr>
        <w:pStyle w:val="Normal"/>
      </w:pPr>
      <w:r>
        <w:t>智能管理</w:t>
        <w:br w:clear="none"/>
        <w:br w:clear="none"/>
        <w:t>高恪POE交换机支持智能管理功能，在AP故障时，POE交换机能够检测到故障AP、通过POE接口智能重启AP，恢复AP无线网络。</w:t>
      </w:r>
    </w:p>
    <w:p>
      <w:pPr>
        <w:pStyle w:val="1 Block"/>
      </w:pPr>
    </w:p>
    <w:p>
      <w:pPr>
        <w:numPr>
          <w:ilvl w:val="0"/>
          <w:numId w:val="3"/>
        </w:numPr>
        <w:pStyle w:val="Normal"/>
      </w:pPr>
      <w:r>
        <w:t>高性价比</w:t>
        <w:br w:clear="none"/>
        <w:br w:clear="none"/>
        <w:t>高恪路由固件内置AC无线控制器，可以节约一台AC控制器，主路由可以使用高恪软路由企业版免费固件，能最大限度节约成本。</w:t>
      </w:r>
    </w:p>
    <w:p>
      <w:pPr>
        <w:pStyle w:val="Para 09"/>
      </w:pPr>
      <w:r>
        <w:t xml:space="preserve"> 高恪网络全系AP硬件采用高通解决方案，运行稳定、信号好、抗干扰强，且支持50ms真无缝漫游，能够满足酒店WiFi全覆盖及无线漫游的需求，保证酒店和WiFi高速上网体验。高恪网络路由器、交换机、AP均支持VLAN隔离技术，基于SSID的VLAN隔离对每个客房网络进行隔断，保证客户、员工、领导网络安全和隐私。高恪网络支持多种接入认证，对接入用户进行身份识别，高恪路由固件内置AC无线控制器、交换机智能管理器，能够对AP和交换机统一管理、实时监控。 </w:t>
      </w:r>
    </w:p>
    <w:p>
      <w:bookmarkStart w:id="145" w:name="Top_of_103_html"/>
      <w:pPr>
        <w:pStyle w:val="Para 06"/>
        <w:pageBreakBefore w:val="on"/>
      </w:pPr>
      <w:r>
        <w:t>餐饮 网络解决方案</w:t>
      </w:r>
      <w:bookmarkEnd w:id="145"/>
    </w:p>
    <w:p>
      <w:bookmarkStart w:id="146" w:name="page_content"/>
      <w:pPr>
        <w:pStyle w:val="Para 07"/>
      </w:pPr>
      <w:r>
        <w:t/>
      </w:r>
      <w:bookmarkEnd w:id="146"/>
    </w:p>
    <w:p>
      <w:bookmarkStart w:id="147" w:name="Top_of_97_html"/>
      <w:pPr>
        <w:pStyle w:val="Para 06"/>
        <w:pageBreakBefore w:val="on"/>
      </w:pPr>
      <w:r>
        <w:t>连锁店 网络解决方案</w:t>
      </w:r>
      <w:bookmarkEnd w:id="147"/>
    </w:p>
    <w:p>
      <w:bookmarkStart w:id="148" w:name="Lian_Suo_Dian_Wang_Luo_Jie_Jue_F"/>
      <w:pPr>
        <w:pStyle w:val="Para 07"/>
      </w:pPr>
      <w:r>
        <w:t/>
      </w:r>
      <w:bookmarkEnd w:id="148"/>
    </w:p>
    <w:p>
      <w:bookmarkStart w:id="149" w:name="Lian_Suo_Dian_Wang_Luo_Jie_Jue_F_1"/>
      <w:pPr>
        <w:pStyle w:val="Heading 1"/>
      </w:pPr>
      <w:r>
        <w:rPr>
          <w:rStyle w:val="Text1"/>
        </w:rPr>
        <w:bookmarkStart w:id="150" w:name="Lian_Suo_Dian_Wang_Luo_Jie_Jue_F_1"/>
        <w:t/>
        <w:bookmarkEnd w:id="150"/>
      </w:r>
      <w:hyperlink w:anchor="Top_of_97_html">
        <w:r>
          <w:t>连锁店网络解决方案</w:t>
        </w:r>
      </w:hyperlink>
      <w:bookmarkEnd w:id="149"/>
    </w:p>
    <w:p>
      <w:pPr>
        <w:pStyle w:val="Para 04"/>
      </w:pPr>
      <w:r>
        <w:rPr>
          <w:rStyle w:val="Text0"/>
        </w:rPr>
        <w:t xml:space="preserve"> </w:t>
      </w:r>
      <w:hyperlink r:id="rId29">
        <w:r>
          <w:t>超市WiFi全覆盖解决方案</w:t>
        </w:r>
      </w:hyperlink>
    </w:p>
    <w:p>
      <w:pPr>
        <w:pStyle w:val="Para 04"/>
      </w:pPr>
      <w:r>
        <w:rPr>
          <w:rStyle w:val="Text0"/>
        </w:rPr>
        <w:t xml:space="preserve"> </w:t>
      </w:r>
      <w:hyperlink r:id="rId30">
        <w:r>
          <w:t>商场WiFi全覆盖解决方案</w:t>
        </w:r>
      </w:hyperlink>
    </w:p>
    <w:p>
      <w:pPr>
        <w:pStyle w:val="Para 04"/>
      </w:pPr>
      <w:r>
        <w:rPr>
          <w:rStyle w:val="Text0"/>
        </w:rPr>
        <w:t xml:space="preserve"> </w:t>
      </w:r>
      <w:hyperlink r:id="rId31">
        <w:r>
          <w:t>公寓WiFi全覆盖解决方案</w:t>
        </w:r>
      </w:hyperlink>
    </w:p>
    <w:p>
      <w:pPr>
        <w:pStyle w:val="Para 07"/>
      </w:pPr>
      <w:r>
        <w:t xml:space="preserve"> </w:t>
      </w:r>
    </w:p>
    <w:p>
      <w:bookmarkStart w:id="151" w:name="Top_of_158_html"/>
      <w:pPr>
        <w:pStyle w:val="Para 06"/>
        <w:pageBreakBefore w:val="on"/>
      </w:pPr>
      <w:r>
        <w:t>超市WiFi全覆盖解决方案</w:t>
      </w:r>
      <w:bookmarkEnd w:id="151"/>
    </w:p>
    <w:p>
      <w:bookmarkStart w:id="152" w:name="Yi___Xu_Qiu_Fen_Xi_Er___Jie_Jue_7"/>
      <w:pPr>
        <w:pStyle w:val="Para 07"/>
      </w:pPr>
      <w:r>
        <w:t/>
      </w:r>
      <w:bookmarkEnd w:id="152"/>
    </w:p>
    <w:p>
      <w:pPr>
        <w:pStyle w:val="Para 02"/>
      </w:pPr>
      <w:r>
        <w:t>随着无线终端的普及，生活节奏的加快，人们对网络越来越依赖，随无论是吃饭、聊天，还是购物、逛街，随时随地都要保持网络畅通。而对于超市、商场等人流密集场所，4G网络高负载下的速率已经无法满足人们对高质量网络的需求，因此为商场、超市等场所提供高质量的无线网络很有必要。</w:t>
      </w:r>
    </w:p>
    <w:p>
      <w:bookmarkStart w:id="153" w:name="Yi___Xu_Qiu_Fen_Xi_10"/>
      <w:pPr>
        <w:pStyle w:val="Heading 1"/>
      </w:pPr>
      <w:r>
        <w:rPr>
          <w:rStyle w:val="Text1"/>
        </w:rPr>
        <w:bookmarkStart w:id="154" w:name="Yi___Xu_Qiu_Fen_Xi_10"/>
        <w:t/>
        <w:bookmarkEnd w:id="154"/>
      </w:r>
      <w:hyperlink w:anchor="Top_of_158_html">
        <w:r>
          <w:t>一、需求分析</w:t>
        </w:r>
      </w:hyperlink>
      <w:bookmarkEnd w:id="153"/>
    </w:p>
    <w:p>
      <w:pPr>
        <w:numPr>
          <w:ilvl w:val="0"/>
          <w:numId w:val="40"/>
        </w:numPr>
        <w:pStyle w:val="Normal"/>
      </w:pPr>
      <w:r>
        <w:t>超市/商场无线网络全覆盖，满足顾客和员工的上网需求</w:t>
      </w:r>
    </w:p>
    <w:p>
      <w:pPr>
        <w:numPr>
          <w:ilvl w:val="0"/>
          <w:numId w:val="40"/>
        </w:numPr>
        <w:pStyle w:val="Normal"/>
      </w:pPr>
      <w:r>
        <w:t>顾客网络和员工网络隔离，保证网络安全</w:t>
      </w:r>
    </w:p>
    <w:p>
      <w:pPr>
        <w:numPr>
          <w:ilvl w:val="0"/>
          <w:numId w:val="40"/>
        </w:numPr>
        <w:pStyle w:val="Normal"/>
      </w:pPr>
      <w:r>
        <w:t>终端移动过程中，网络不中断，实现无缝漫游</w:t>
      </w:r>
    </w:p>
    <w:p>
      <w:pPr>
        <w:numPr>
          <w:ilvl w:val="0"/>
          <w:numId w:val="40"/>
        </w:numPr>
        <w:pStyle w:val="Normal"/>
      </w:pPr>
      <w:r>
        <w:t>提供接入认证，实现广告推广</w:t>
      </w:r>
    </w:p>
    <w:p>
      <w:pPr>
        <w:numPr>
          <w:ilvl w:val="0"/>
          <w:numId w:val="40"/>
        </w:numPr>
        <w:pStyle w:val="Normal"/>
      </w:pPr>
      <w:r>
        <w:t>AP支持统一管理，下发配置，并实时监控各AP工作状态</w:t>
      </w:r>
    </w:p>
    <w:p>
      <w:bookmarkStart w:id="155" w:name="Er___Jie_Jue_Fang_An_7"/>
      <w:pPr>
        <w:pStyle w:val="Heading 1"/>
      </w:pPr>
      <w:r>
        <w:rPr>
          <w:rStyle w:val="Text1"/>
        </w:rPr>
        <w:bookmarkStart w:id="156" w:name="Er___Jie_Jue_Fang_An_7"/>
        <w:t/>
        <w:bookmarkEnd w:id="156"/>
      </w:r>
      <w:hyperlink w:anchor="Top_of_158_html">
        <w:r>
          <w:t>二、解决方案</w:t>
        </w:r>
      </w:hyperlink>
      <w:bookmarkEnd w:id="155"/>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26"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pPr>
        <w:pStyle w:val="Para 02"/>
      </w:pPr>
      <w:r>
        <w:t>高恪AP采用高通芯片，无线信号好，抗干扰能力强，且支持无缝漫游，能够满足无线网络全覆盖及漫游的需求，保证无线上网质量；高恪AP支持无线SSID与VLAN绑定，通过防火墙隔离顾客网络与员工网络；高恪路由支持各种各样接入认证，可对接入用户推送广告图片；高恪路由固件内置AC无线控制器，能够统一管理AP、实时监控AP。</w:t>
      </w:r>
    </w:p>
    <w:p>
      <w:bookmarkStart w:id="157" w:name="San___An_Zhuang_Bu_Shu_10"/>
      <w:pPr>
        <w:pStyle w:val="Heading 1"/>
      </w:pPr>
      <w:r>
        <w:rPr>
          <w:rStyle w:val="Text1"/>
        </w:rPr>
        <w:bookmarkStart w:id="158" w:name="San___An_Zhuang_Bu_Shu_10"/>
        <w:t/>
        <w:bookmarkEnd w:id="158"/>
      </w:r>
      <w:hyperlink w:anchor="Top_of_158_html">
        <w:r>
          <w:t>三、安装部署</w:t>
        </w:r>
      </w:hyperlink>
      <w:bookmarkEnd w:id="157"/>
    </w:p>
    <w:p>
      <w:pPr>
        <w:pStyle w:val="Para 02"/>
      </w:pPr>
      <w:r>
        <w:t>考虑到商场/超市的店铺或货架的布局，商场/超市的客流量比较大，无线覆盖推荐使用1000M 双频吸顶式AP，标准功率吸顶式AP无障碍物阻挡的情况下覆盖半径10~15米为佳，可根据规模酌情确定使用数量，如下图所示：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png" id="27" name="2.png"/>
            <wp:cNvGraphicFramePr>
              <a:graphicFrameLocks noChangeAspect="1"/>
            </wp:cNvGraphicFramePr>
            <a:graphic>
              <a:graphicData uri="http://schemas.openxmlformats.org/drawingml/2006/picture">
                <pic:pic>
                  <pic:nvPicPr>
                    <pic:cNvPr descr="png" id="0" name="2.png"/>
                    <pic:cNvPicPr/>
                  </pic:nvPicPr>
                  <pic:blipFill>
                    <a:blip r:embed="rId6"/>
                    <a:stretch>
                      <a:fillRect/>
                    </a:stretch>
                  </pic:blipFill>
                  <pic:spPr>
                    <a:xfrm>
                      <a:off x="0" y="0"/>
                      <a:ext cx="5727700" cy="5969000"/>
                    </a:xfrm>
                    <a:prstGeom prst="rect">
                      <a:avLst/>
                    </a:prstGeom>
                  </pic:spPr>
                </pic:pic>
              </a:graphicData>
            </a:graphic>
          </wp:anchor>
        </w:drawing>
      </w:r>
    </w:p>
    <w:p>
      <w:bookmarkStart w:id="159" w:name="Si___Fang_An_Te_Dian_10"/>
      <w:pPr>
        <w:pStyle w:val="Heading 1"/>
      </w:pPr>
      <w:r>
        <w:rPr>
          <w:rStyle w:val="Text1"/>
        </w:rPr>
        <w:bookmarkStart w:id="160" w:name="Si___Fang_An_Te_Dian_10"/>
        <w:t/>
        <w:bookmarkEnd w:id="160"/>
      </w:r>
      <w:hyperlink w:anchor="Top_of_158_html">
        <w:r>
          <w:t>四、方案特点</w:t>
        </w:r>
      </w:hyperlink>
      <w:bookmarkEnd w:id="159"/>
    </w:p>
    <w:p>
      <w:pPr>
        <w:numPr>
          <w:ilvl w:val="0"/>
          <w:numId w:val="54"/>
        </w:numPr>
        <w:pStyle w:val="Normal"/>
      </w:pPr>
      <w:r>
        <w:t>无缝漫游</w:t>
        <w:br w:clear="none"/>
        <w:br w:clear="none"/>
        <w:t>AP采用高通方案，支持无缝漫游，移动终端在不同AP之间移动时，可快速切换，实现跨AP二层无缝漫游。</w:t>
      </w:r>
    </w:p>
    <w:p>
      <w:pPr>
        <w:pStyle w:val="1 Block"/>
      </w:pPr>
    </w:p>
    <w:p>
      <w:pPr>
        <w:numPr>
          <w:ilvl w:val="0"/>
          <w:numId w:val="56"/>
        </w:numPr>
        <w:pStyle w:val="Normal"/>
      </w:pPr>
      <w:r>
        <w:t>便于部署</w:t>
        <w:br w:clear="none"/>
        <w:br w:clear="none"/>
        <w:t>AP支持802.3af/at标准PoE网线供电，既可吸顶式安装，又可壁挂式安装，因地制宜，使用灵活。</w:t>
      </w:r>
    </w:p>
    <w:p>
      <w:pPr>
        <w:pStyle w:val="1 Block"/>
      </w:pPr>
    </w:p>
    <w:p>
      <w:pPr>
        <w:numPr>
          <w:ilvl w:val="0"/>
          <w:numId w:val="23"/>
        </w:numPr>
        <w:pStyle w:val="Normal"/>
      </w:pPr>
      <w:r>
        <w:t>高安全性</w:t>
        <w:br w:clear="none"/>
        <w:br w:clear="none"/>
        <w:t>支持用户上网认证策略，支持一键认证、微信连WiFi认证、密钥认证、账号认证、Radius认证多种主流认证方式；支持无线SSID与VLAN绑定，实现顾客网络与员工网络隔离，保证内部数据安全。</w:t>
      </w:r>
    </w:p>
    <w:p>
      <w:pPr>
        <w:pStyle w:val="1 Block"/>
      </w:pPr>
    </w:p>
    <w:p>
      <w:pPr>
        <w:numPr>
          <w:ilvl w:val="0"/>
          <w:numId w:val="60"/>
        </w:numPr>
        <w:pStyle w:val="Normal"/>
      </w:pPr>
      <w:r>
        <w:t>智能管理</w:t>
        <w:br w:clear="none"/>
        <w:br w:clear="none"/>
        <w:t>高恪POE交换机支持智能管理功能，在AP故障时，POE交换机能够检测到故障AP、通过POE接口智能重启AP，恢复AP无线网络。</w:t>
      </w:r>
    </w:p>
    <w:p>
      <w:pPr>
        <w:pStyle w:val="1 Block"/>
      </w:pPr>
    </w:p>
    <w:p>
      <w:pPr>
        <w:numPr>
          <w:ilvl w:val="0"/>
          <w:numId w:val="30"/>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59"/>
        </w:numPr>
        <w:pStyle w:val="Normal"/>
      </w:pPr>
      <w:r>
        <w:t>高性价比</w:t>
        <w:br w:clear="none"/>
        <w:br w:clear="none"/>
        <w:t>高恪路由固件内置AC无线控制器，可以节约一台AC控制器，主路由可以使用高恪软路由企业版免费固件，能最大限度节约成本。</w:t>
      </w:r>
    </w:p>
    <w:p>
      <w:pPr>
        <w:pStyle w:val="Para 07"/>
      </w:pPr>
      <w:r>
        <w:t xml:space="preserve"> </w:t>
      </w:r>
    </w:p>
    <w:p>
      <w:bookmarkStart w:id="161" w:name="Top_of_159_html"/>
      <w:pPr>
        <w:pStyle w:val="Para 06"/>
        <w:pageBreakBefore w:val="on"/>
      </w:pPr>
      <w:r>
        <w:t>商场WiFi全覆盖解决方案</w:t>
      </w:r>
      <w:bookmarkEnd w:id="161"/>
    </w:p>
    <w:p>
      <w:bookmarkStart w:id="162" w:name="Yi___Xu_Qiu_Fen_Xi_Er___Jie_Jue_8"/>
      <w:pPr>
        <w:pStyle w:val="Para 07"/>
      </w:pPr>
      <w:r>
        <w:t/>
      </w:r>
      <w:bookmarkEnd w:id="162"/>
    </w:p>
    <w:p>
      <w:pPr>
        <w:pStyle w:val="Para 02"/>
      </w:pPr>
      <w:r>
        <w:t>随着无线终端的普及，生活节奏的加快，人们对网络越来越依赖，随无论是吃饭、聊天，还是购物、逛街，随时随地都要保持网络畅通。而对于超市、商场等人流密集场所，4G网络高负载下的速率已经无法满足人们对高质量网络的需求，因此为商场、超市等场所提供高质量的无线网络很有必要。</w:t>
      </w:r>
    </w:p>
    <w:p>
      <w:bookmarkStart w:id="163" w:name="Yi___Xu_Qiu_Fen_Xi_11"/>
      <w:pPr>
        <w:pStyle w:val="Heading 1"/>
      </w:pPr>
      <w:r>
        <w:rPr>
          <w:rStyle w:val="Text1"/>
        </w:rPr>
        <w:bookmarkStart w:id="164" w:name="Yi___Xu_Qiu_Fen_Xi_11"/>
        <w:t/>
        <w:bookmarkEnd w:id="164"/>
      </w:r>
      <w:hyperlink w:anchor="Top_of_159_html">
        <w:r>
          <w:t>一、需求分析</w:t>
        </w:r>
      </w:hyperlink>
      <w:bookmarkEnd w:id="163"/>
    </w:p>
    <w:p>
      <w:pPr>
        <w:numPr>
          <w:ilvl w:val="0"/>
          <w:numId w:val="70"/>
        </w:numPr>
        <w:pStyle w:val="Normal"/>
      </w:pPr>
      <w:r>
        <w:t>超市/商场无线网络全覆盖，满足顾客和员工的上网需求</w:t>
      </w:r>
    </w:p>
    <w:p>
      <w:pPr>
        <w:numPr>
          <w:ilvl w:val="0"/>
          <w:numId w:val="70"/>
        </w:numPr>
        <w:pStyle w:val="Normal"/>
      </w:pPr>
      <w:r>
        <w:t>顾客网络和员工网络隔离，保证网络安全</w:t>
      </w:r>
    </w:p>
    <w:p>
      <w:pPr>
        <w:numPr>
          <w:ilvl w:val="0"/>
          <w:numId w:val="70"/>
        </w:numPr>
        <w:pStyle w:val="Normal"/>
      </w:pPr>
      <w:r>
        <w:t>终端移动过程中，网络不中断，实现无缝漫游</w:t>
      </w:r>
    </w:p>
    <w:p>
      <w:pPr>
        <w:numPr>
          <w:ilvl w:val="0"/>
          <w:numId w:val="70"/>
        </w:numPr>
        <w:pStyle w:val="Normal"/>
      </w:pPr>
      <w:r>
        <w:t>提供接入认证，实现广告推广</w:t>
      </w:r>
    </w:p>
    <w:p>
      <w:pPr>
        <w:numPr>
          <w:ilvl w:val="0"/>
          <w:numId w:val="70"/>
        </w:numPr>
        <w:pStyle w:val="Normal"/>
      </w:pPr>
      <w:r>
        <w:t>AP支持统一管理，下发配置，并实时监控各AP工作状态</w:t>
      </w:r>
    </w:p>
    <w:p>
      <w:bookmarkStart w:id="165" w:name="Er___Jie_Jue_Fang_An_8"/>
      <w:pPr>
        <w:pStyle w:val="Heading 1"/>
      </w:pPr>
      <w:r>
        <w:rPr>
          <w:rStyle w:val="Text1"/>
        </w:rPr>
        <w:bookmarkStart w:id="166" w:name="Er___Jie_Jue_Fang_An_8"/>
        <w:t/>
        <w:bookmarkEnd w:id="166"/>
      </w:r>
      <w:hyperlink w:anchor="Top_of_159_html">
        <w:r>
          <w:t>二、解决方案</w:t>
        </w:r>
      </w:hyperlink>
      <w:bookmarkEnd w:id="165"/>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28"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pPr>
        <w:pStyle w:val="Para 02"/>
      </w:pPr>
      <w:r>
        <w:t>高恪AP采用高通芯片，无线信号好，抗干扰能力强，且支持无缝漫游，能够满足无线网络全覆盖及漫游的需求，保证无线上网质量；高恪AP支持无线SSID与VLAN绑定，通过防火墙隔离顾客网络与员工网络；高恪路由支持各种各样接入认证，可对接入用户推送广告图片；高恪路由固件内置AC无线控制器，能够统一管理AP、实时监控AP。</w:t>
      </w:r>
    </w:p>
    <w:p>
      <w:bookmarkStart w:id="167" w:name="San___An_Zhuang_Bu_Shu_11"/>
      <w:pPr>
        <w:pStyle w:val="Heading 1"/>
      </w:pPr>
      <w:r>
        <w:rPr>
          <w:rStyle w:val="Text1"/>
        </w:rPr>
        <w:bookmarkStart w:id="168" w:name="San___An_Zhuang_Bu_Shu_11"/>
        <w:t/>
        <w:bookmarkEnd w:id="168"/>
      </w:r>
      <w:hyperlink w:anchor="Top_of_159_html">
        <w:r>
          <w:t>三、安装部署</w:t>
        </w:r>
      </w:hyperlink>
      <w:bookmarkEnd w:id="167"/>
    </w:p>
    <w:p>
      <w:pPr>
        <w:pStyle w:val="Para 02"/>
      </w:pPr>
      <w:r>
        <w:t>考虑到商场/超市的店铺或货架的布局，商场/超市的客流量比较大，无线覆盖推荐使用1000M 双频吸顶式AP，标准功率吸顶式AP无障碍物阻挡的情况下覆盖半径10~15米为佳，可根据规模酌情确定使用数量，如下图所示：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png" id="29" name="2.png"/>
            <wp:cNvGraphicFramePr>
              <a:graphicFrameLocks noChangeAspect="1"/>
            </wp:cNvGraphicFramePr>
            <a:graphic>
              <a:graphicData uri="http://schemas.openxmlformats.org/drawingml/2006/picture">
                <pic:pic>
                  <pic:nvPicPr>
                    <pic:cNvPr descr="png" id="0" name="2.png"/>
                    <pic:cNvPicPr/>
                  </pic:nvPicPr>
                  <pic:blipFill>
                    <a:blip r:embed="rId6"/>
                    <a:stretch>
                      <a:fillRect/>
                    </a:stretch>
                  </pic:blipFill>
                  <pic:spPr>
                    <a:xfrm>
                      <a:off x="0" y="0"/>
                      <a:ext cx="5727700" cy="5969000"/>
                    </a:xfrm>
                    <a:prstGeom prst="rect">
                      <a:avLst/>
                    </a:prstGeom>
                  </pic:spPr>
                </pic:pic>
              </a:graphicData>
            </a:graphic>
          </wp:anchor>
        </w:drawing>
      </w:r>
    </w:p>
    <w:p>
      <w:bookmarkStart w:id="169" w:name="Si___Fang_An_Te_Dian_11"/>
      <w:pPr>
        <w:pStyle w:val="Heading 1"/>
      </w:pPr>
      <w:r>
        <w:rPr>
          <w:rStyle w:val="Text1"/>
        </w:rPr>
        <w:bookmarkStart w:id="170" w:name="Si___Fang_An_Te_Dian_11"/>
        <w:t/>
        <w:bookmarkEnd w:id="170"/>
      </w:r>
      <w:hyperlink w:anchor="Top_of_159_html">
        <w:r>
          <w:t>四、方案特点</w:t>
        </w:r>
      </w:hyperlink>
      <w:bookmarkEnd w:id="169"/>
    </w:p>
    <w:p>
      <w:pPr>
        <w:numPr>
          <w:ilvl w:val="0"/>
          <w:numId w:val="86"/>
        </w:numPr>
        <w:pStyle w:val="Normal"/>
      </w:pPr>
      <w:r>
        <w:t>无缝漫游</w:t>
        <w:br w:clear="none"/>
        <w:br w:clear="none"/>
        <w:t>AP采用高通方案，支持无缝漫游，移动终端在不同AP之间移动时，可快速切换，实现跨AP二层无缝漫游。</w:t>
      </w:r>
    </w:p>
    <w:p>
      <w:pPr>
        <w:pStyle w:val="1 Block"/>
      </w:pPr>
    </w:p>
    <w:p>
      <w:pPr>
        <w:numPr>
          <w:ilvl w:val="0"/>
          <w:numId w:val="89"/>
        </w:numPr>
        <w:pStyle w:val="Normal"/>
      </w:pPr>
      <w:r>
        <w:t>便于部署</w:t>
        <w:br w:clear="none"/>
        <w:br w:clear="none"/>
        <w:t>AP支持802.3af/at标准PoE网线供电，既可吸顶式安装，又可壁挂式安装，因地制宜，使用灵活。</w:t>
      </w:r>
    </w:p>
    <w:p>
      <w:pPr>
        <w:pStyle w:val="1 Block"/>
      </w:pPr>
    </w:p>
    <w:p>
      <w:pPr>
        <w:numPr>
          <w:ilvl w:val="0"/>
          <w:numId w:val="11"/>
        </w:numPr>
        <w:pStyle w:val="Normal"/>
      </w:pPr>
      <w:r>
        <w:t>高安全性</w:t>
        <w:br w:clear="none"/>
        <w:br w:clear="none"/>
        <w:t>支持用户上网认证策略，支持一键认证、微信连WiFi认证、密钥认证、账号认证、Radius认证多种主流认证方式；支持无线SSID与VLAN绑定，实现顾客网络与员工网络隔离，保证内部数据安全。</w:t>
      </w:r>
    </w:p>
    <w:p>
      <w:pPr>
        <w:pStyle w:val="1 Block"/>
      </w:pPr>
    </w:p>
    <w:p>
      <w:pPr>
        <w:numPr>
          <w:ilvl w:val="0"/>
          <w:numId w:val="22"/>
        </w:numPr>
        <w:pStyle w:val="Normal"/>
      </w:pPr>
      <w:r>
        <w:t>智能管理</w:t>
        <w:br w:clear="none"/>
        <w:br w:clear="none"/>
        <w:t>高恪POE交换机支持智能管理功能，在AP故障时，POE交换机能够检测到故障AP、通过POE接口智能重启AP，恢复AP无线网络。</w:t>
      </w:r>
    </w:p>
    <w:p>
      <w:pPr>
        <w:pStyle w:val="1 Block"/>
      </w:pPr>
    </w:p>
    <w:p>
      <w:pPr>
        <w:numPr>
          <w:ilvl w:val="0"/>
          <w:numId w:val="29"/>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49"/>
        </w:numPr>
        <w:pStyle w:val="Normal"/>
      </w:pPr>
      <w:r>
        <w:t>高性价比</w:t>
        <w:br w:clear="none"/>
        <w:br w:clear="none"/>
        <w:t>高恪路由固件内置AC无线控制器，可以节约一台AC控制器，主路由可以使用高恪软路由企业版免费固件，能最大限度节约成本。</w:t>
      </w:r>
    </w:p>
    <w:p>
      <w:pPr>
        <w:pStyle w:val="Para 07"/>
      </w:pPr>
      <w:r>
        <w:t xml:space="preserve"> </w:t>
      </w:r>
    </w:p>
    <w:p>
      <w:bookmarkStart w:id="171" w:name="Top_of_161_html"/>
      <w:pPr>
        <w:pStyle w:val="Para 06"/>
        <w:pageBreakBefore w:val="on"/>
      </w:pPr>
      <w:r>
        <w:t>公寓WiFi全覆盖解决方案</w:t>
      </w:r>
      <w:bookmarkEnd w:id="171"/>
    </w:p>
    <w:p>
      <w:bookmarkStart w:id="172" w:name="Yi___Xu_Qiu_Fen_Xi_Er___Jie_Jue_9"/>
      <w:pPr>
        <w:pStyle w:val="Para 07"/>
      </w:pPr>
      <w:r>
        <w:t/>
      </w:r>
      <w:bookmarkEnd w:id="172"/>
    </w:p>
    <w:p>
      <w:pPr>
        <w:pStyle w:val="Para 02"/>
      </w:pPr>
      <w:r>
        <w:t>随着移动设备越来越普及，人们对于网络的需求愈发强烈，WIFI覆盖也逐渐进入网民的视野中。部署无线网络不仅能提高出租屋服务水平及竞争力，同时也可以为出租屋提高收入，高恪为出租屋房东提供一套完整的解决方案。</w:t>
      </w:r>
    </w:p>
    <w:p>
      <w:bookmarkStart w:id="173" w:name="Yi___Xu_Qiu_Fen_Xi_12"/>
      <w:pPr>
        <w:pStyle w:val="Heading 1"/>
      </w:pPr>
      <w:r>
        <w:rPr>
          <w:rStyle w:val="Text1"/>
        </w:rPr>
        <w:bookmarkStart w:id="174" w:name="Yi___Xu_Qiu_Fen_Xi_12"/>
        <w:t/>
        <w:bookmarkEnd w:id="174"/>
      </w:r>
      <w:hyperlink w:anchor="Top_of_161_html">
        <w:r>
          <w:t>一、需求分析</w:t>
        </w:r>
      </w:hyperlink>
      <w:bookmarkEnd w:id="173"/>
    </w:p>
    <w:p>
      <w:pPr>
        <w:numPr>
          <w:ilvl w:val="0"/>
          <w:numId w:val="78"/>
        </w:numPr>
        <w:pStyle w:val="Normal"/>
      </w:pPr>
      <w:r>
        <w:t>多线接入能力，提升出口带宽利用率;</w:t>
      </w:r>
    </w:p>
    <w:p>
      <w:pPr>
        <w:numPr>
          <w:ilvl w:val="0"/>
          <w:numId w:val="78"/>
        </w:numPr>
        <w:pStyle w:val="Normal"/>
      </w:pPr>
      <w:r>
        <w:t>出租屋区域全部覆盖无盲区;</w:t>
      </w:r>
    </w:p>
    <w:p>
      <w:pPr>
        <w:numPr>
          <w:ilvl w:val="0"/>
          <w:numId w:val="78"/>
        </w:numPr>
        <w:pStyle w:val="Normal"/>
      </w:pPr>
      <w:r>
        <w:t>终端移动过程中，网络不中断，实现无缝漫游;</w:t>
      </w:r>
    </w:p>
    <w:p>
      <w:pPr>
        <w:numPr>
          <w:ilvl w:val="0"/>
          <w:numId w:val="78"/>
        </w:numPr>
        <w:pStyle w:val="Normal"/>
      </w:pPr>
      <w:r>
        <w:t>网络质量稳定，满足用户游戏、视频、下载业务流畅;</w:t>
      </w:r>
    </w:p>
    <w:p>
      <w:pPr>
        <w:numPr>
          <w:ilvl w:val="0"/>
          <w:numId w:val="78"/>
        </w:numPr>
        <w:pStyle w:val="Normal"/>
      </w:pPr>
      <w:r>
        <w:t>AP支持统一管理，下发配置，并实时监控各AP工作状态。</w:t>
      </w:r>
    </w:p>
    <w:p>
      <w:bookmarkStart w:id="175" w:name="Er___Jie_Jue_Fang_An_9"/>
      <w:pPr>
        <w:pStyle w:val="Heading 1"/>
      </w:pPr>
      <w:r>
        <w:rPr>
          <w:rStyle w:val="Text1"/>
        </w:rPr>
        <w:bookmarkStart w:id="176" w:name="Er___Jie_Jue_Fang_An_9"/>
        <w:t/>
        <w:bookmarkEnd w:id="176"/>
      </w:r>
      <w:hyperlink w:anchor="Top_of_161_html">
        <w:r>
          <w:t>二、解决方案</w:t>
        </w:r>
      </w:hyperlink>
      <w:bookmarkEnd w:id="175"/>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295900"/>
            <wp:effectExtent b="0" l="0" r="0" t="0"/>
            <wp:wrapTopAndBottom/>
            <wp:docPr descr="1" id="30"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pPr>
        <w:pStyle w:val="Para 02"/>
      </w:pPr>
      <w:r>
        <w:t>高恪AP采用高通芯片，无线信号好，抗干扰能力强，且支持无缝漫游，能够满足无线无盲区覆盖及漫游的需求，保证无线上网质量；高恪路由固件内置AC无线控制器，能够统一管理AP、实时监控AP，高恪固件的Qos智能流控功能，可以保证房客终端游戏、视频、下载等业务流畅。</w:t>
      </w:r>
    </w:p>
    <w:p>
      <w:bookmarkStart w:id="177" w:name="San___An_Zhuang_Bu_Shu_12"/>
      <w:pPr>
        <w:pStyle w:val="Heading 1"/>
      </w:pPr>
      <w:r>
        <w:rPr>
          <w:rStyle w:val="Text1"/>
        </w:rPr>
        <w:bookmarkStart w:id="178" w:name="San___An_Zhuang_Bu_Shu_12"/>
        <w:t/>
        <w:bookmarkEnd w:id="178"/>
      </w:r>
      <w:hyperlink w:anchor="Top_of_161_html">
        <w:r>
          <w:t>三、安装部署</w:t>
        </w:r>
      </w:hyperlink>
      <w:bookmarkEnd w:id="177"/>
    </w:p>
    <w:p>
      <w:pPr>
        <w:pStyle w:val="Para 02"/>
      </w:pPr>
      <w:r>
        <w:t>出租屋或者群租屋接入环境密集、墙壁阻隔较多，对无线信号的衰减相对较大，楼层内推荐使用大功率吸顶式AP，覆盖半径10-15米（4~6个房间），如下图所示：</w:t>
      </w:r>
    </w:p>
    <w:p>
      <w:pPr>
        <w:pStyle w:val="Para 03"/>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5727700" cy="5969000"/>
            <wp:effectExtent b="0" l="0" r="0" t="0"/>
            <wp:wrapTopAndBottom/>
            <wp:docPr descr="1" id="31" name="2.png"/>
            <wp:cNvGraphicFramePr>
              <a:graphicFrameLocks noChangeAspect="1"/>
            </wp:cNvGraphicFramePr>
            <a:graphic>
              <a:graphicData uri="http://schemas.openxmlformats.org/drawingml/2006/picture">
                <pic:pic>
                  <pic:nvPicPr>
                    <pic:cNvPr descr="1" id="0" name="2.png"/>
                    <pic:cNvPicPr/>
                  </pic:nvPicPr>
                  <pic:blipFill>
                    <a:blip r:embed="rId6"/>
                    <a:stretch>
                      <a:fillRect/>
                    </a:stretch>
                  </pic:blipFill>
                  <pic:spPr>
                    <a:xfrm>
                      <a:off x="0" y="0"/>
                      <a:ext cx="5727700" cy="5969000"/>
                    </a:xfrm>
                    <a:prstGeom prst="rect">
                      <a:avLst/>
                    </a:prstGeom>
                  </pic:spPr>
                </pic:pic>
              </a:graphicData>
            </a:graphic>
          </wp:anchor>
        </w:drawing>
      </w:r>
    </w:p>
    <w:p>
      <w:bookmarkStart w:id="179" w:name="Si___Fang_An_Te_Dian_12"/>
      <w:pPr>
        <w:pStyle w:val="Heading 1"/>
      </w:pPr>
      <w:r>
        <w:rPr>
          <w:rStyle w:val="Text1"/>
        </w:rPr>
        <w:bookmarkStart w:id="180" w:name="Si___Fang_An_Te_Dian_12"/>
        <w:t/>
        <w:bookmarkEnd w:id="180"/>
      </w:r>
      <w:hyperlink w:anchor="Top_of_161_html">
        <w:r>
          <w:t>四、方案特点</w:t>
        </w:r>
      </w:hyperlink>
      <w:bookmarkEnd w:id="179"/>
    </w:p>
    <w:p>
      <w:pPr>
        <w:numPr>
          <w:ilvl w:val="0"/>
          <w:numId w:val="41"/>
        </w:numPr>
        <w:pStyle w:val="Normal"/>
      </w:pPr>
      <w:r>
        <w:t>无缝漫游</w:t>
        <w:br w:clear="none"/>
        <w:br w:clear="none"/>
        <w:t>AP采用高通方案，支持无缝漫游，移动终端在不同AP之间移动时，可快速切换，实现跨AP二层无缝漫游。</w:t>
      </w:r>
    </w:p>
    <w:p>
      <w:pPr>
        <w:pStyle w:val="1 Block"/>
      </w:pPr>
    </w:p>
    <w:p>
      <w:pPr>
        <w:numPr>
          <w:ilvl w:val="0"/>
          <w:numId w:val="43"/>
        </w:numPr>
        <w:pStyle w:val="Normal"/>
      </w:pPr>
      <w:r>
        <w:t>便于部署</w:t>
        <w:br w:clear="none"/>
        <w:br w:clear="none"/>
        <w:t>AP采用标准86型面板设计，支持标准PoE网线供电，可直接替换原有网络面板，施工简单。</w:t>
      </w:r>
    </w:p>
    <w:p>
      <w:pPr>
        <w:pStyle w:val="1 Block"/>
      </w:pPr>
    </w:p>
    <w:p>
      <w:pPr>
        <w:numPr>
          <w:ilvl w:val="0"/>
          <w:numId w:val="45"/>
        </w:numPr>
        <w:pStyle w:val="Normal"/>
      </w:pPr>
      <w:r>
        <w:t>易于管理</w:t>
        <w:br w:clear="none"/>
        <w:br w:clear="none"/>
        <w:t>AP统一由AC无线控制器管理，自动发现并统一管理AP，可实时查看AP运行状态，方便网络管理和维护。</w:t>
      </w:r>
    </w:p>
    <w:p>
      <w:pPr>
        <w:pStyle w:val="1 Block"/>
      </w:pPr>
    </w:p>
    <w:p>
      <w:pPr>
        <w:numPr>
          <w:ilvl w:val="0"/>
          <w:numId w:val="47"/>
        </w:numPr>
        <w:pStyle w:val="Normal"/>
      </w:pPr>
      <w:r>
        <w:t>高性价比</w:t>
        <w:br w:clear="none"/>
        <w:br w:clear="none"/>
        <w:t>高恪路由固件内置AC无线控制器，可以节约一台AC控制器，主路由可以使用高恪软路由企业版免费固件，能最大限度节约成本。</w:t>
      </w:r>
    </w:p>
    <w:p>
      <w:pPr>
        <w:pStyle w:val="1 Block"/>
      </w:pPr>
    </w:p>
    <w:p>
      <w:pPr>
        <w:numPr>
          <w:ilvl w:val="0"/>
          <w:numId w:val="50"/>
        </w:numPr>
        <w:pStyle w:val="Normal"/>
      </w:pPr>
      <w:r>
        <w:t>智能管理</w:t>
        <w:br w:clear="none"/>
        <w:br w:clear="none"/>
        <w:t>高恪POE交换机支持智能管理功能，在AP故障时，POE交换机能够检测到故障AP、通过POE接口智能重启AP，恢复AP无线网络。</w:t>
      </w:r>
    </w:p>
    <w:p>
      <w:pPr>
        <w:pStyle w:val="Para 07"/>
      </w:pPr>
      <w:r>
        <w:t xml:space="preserve"> </w:t>
      </w:r>
    </w:p>
    <w:p>
      <w:bookmarkStart w:id="181" w:name="Top_of_126_html"/>
      <w:pPr>
        <w:pStyle w:val="Para 06"/>
        <w:pageBreakBefore w:val="on"/>
      </w:pPr>
      <w:r>
        <w:t>工作室 网络解决方案</w:t>
      </w:r>
      <w:bookmarkEnd w:id="181"/>
    </w:p>
    <w:p>
      <w:bookmarkStart w:id="182" w:name="Gong_Zuo_Shi_Wang_Luo_Jie_Jue_Fa"/>
      <w:pPr>
        <w:pStyle w:val="Para 07"/>
      </w:pPr>
      <w:r>
        <w:t/>
      </w:r>
      <w:bookmarkEnd w:id="182"/>
    </w:p>
    <w:p>
      <w:bookmarkStart w:id="183" w:name="Gong_Zuo_Shi_Wang_Luo_Jie_Jue_Fa_1"/>
      <w:pPr>
        <w:pStyle w:val="Heading 1"/>
      </w:pPr>
      <w:r>
        <w:rPr>
          <w:rStyle w:val="Text1"/>
        </w:rPr>
        <w:bookmarkStart w:id="184" w:name="Gong_Zuo_Shi_Wang_Luo_Jie_Jue_Fa_1"/>
        <w:t/>
        <w:bookmarkEnd w:id="184"/>
      </w:r>
      <w:hyperlink w:anchor="Top_of_126_html">
        <w:r>
          <w:t>工作室网络解决方案</w:t>
        </w:r>
      </w:hyperlink>
      <w:bookmarkEnd w:id="183"/>
    </w:p>
    <w:p>
      <w:pPr>
        <w:pStyle w:val="Para 04"/>
      </w:pPr>
      <w:r>
        <w:rPr>
          <w:rStyle w:val="Text0"/>
        </w:rPr>
        <w:t xml:space="preserve"> </w:t>
      </w:r>
      <w:hyperlink r:id="rId33">
        <w:r>
          <w:t>游戏室不同IP解决方案</w:t>
        </w:r>
      </w:hyperlink>
    </w:p>
    <w:p>
      <w:pPr>
        <w:pStyle w:val="Para 07"/>
      </w:pPr>
      <w:r>
        <w:t xml:space="preserve"> </w:t>
      </w:r>
    </w:p>
    <w:p>
      <w:bookmarkStart w:id="185" w:name="Top_of_127_html"/>
      <w:pPr>
        <w:pStyle w:val="Para 06"/>
        <w:pageBreakBefore w:val="on"/>
      </w:pPr>
      <w:r>
        <w:t>防止封号解决方案（独立IP）</w:t>
      </w:r>
      <w:bookmarkEnd w:id="185"/>
    </w:p>
    <w:p>
      <w:bookmarkStart w:id="186" w:name="Yi___Xu_Qiu_Fen_Xi_Er___Jie_Jue_10"/>
      <w:pPr>
        <w:pStyle w:val="Para 07"/>
      </w:pPr>
      <w:r>
        <w:t/>
      </w:r>
      <w:bookmarkEnd w:id="186"/>
    </w:p>
    <w:p>
      <w:pPr>
        <w:pStyle w:val="Para 02"/>
      </w:pPr>
      <w:r>
        <w:t>网络游戏工作室是由职业玩家与游戏爱好者以游戏赚钱为目的建立的高端配置电脑机房，其中有朋友之间合作组建的小型工作室，也有老板雇员工进行操作组建的大型工作室，主要是以收费帮助普通游戏玩家进行任务、代练等游戏活动为主的一种新兴行业。</w:t>
      </w:r>
    </w:p>
    <w:p>
      <w:bookmarkStart w:id="187" w:name="Yi___Xu_Qiu_Fen_Xi_13"/>
      <w:pPr>
        <w:pStyle w:val="Heading 1"/>
      </w:pPr>
      <w:r>
        <w:rPr>
          <w:rStyle w:val="Text1"/>
        </w:rPr>
        <w:bookmarkStart w:id="188" w:name="Yi___Xu_Qiu_Fen_Xi_13"/>
        <w:t/>
        <w:bookmarkEnd w:id="188"/>
      </w:r>
      <w:hyperlink w:anchor="Top_of_127_html">
        <w:r>
          <w:t>一、需求分析</w:t>
        </w:r>
      </w:hyperlink>
      <w:bookmarkEnd w:id="187"/>
    </w:p>
    <w:p>
      <w:pPr>
        <w:numPr>
          <w:ilvl w:val="0"/>
          <w:numId w:val="57"/>
        </w:numPr>
        <w:pStyle w:val="Normal"/>
      </w:pPr>
      <w:r>
        <w:t>支持多线接入，支持扩展WAN口。</w:t>
      </w:r>
    </w:p>
    <w:p>
      <w:pPr>
        <w:numPr>
          <w:ilvl w:val="0"/>
          <w:numId w:val="57"/>
        </w:numPr>
        <w:pStyle w:val="Normal"/>
      </w:pPr>
      <w:r>
        <w:t>支持智能流控，在任何情况下都需要保证游戏的网络流畅。</w:t>
      </w:r>
    </w:p>
    <w:p>
      <w:pPr>
        <w:numPr>
          <w:ilvl w:val="0"/>
          <w:numId w:val="57"/>
        </w:numPr>
        <w:pStyle w:val="Normal"/>
      </w:pPr>
      <w:r>
        <w:t>支持游戏主机自由更换公网IP。</w:t>
      </w:r>
    </w:p>
    <w:p>
      <w:bookmarkStart w:id="189" w:name="Er___Jie_Jue_Fang_An_10"/>
      <w:pPr>
        <w:pStyle w:val="Heading 1"/>
      </w:pPr>
      <w:r>
        <w:rPr>
          <w:rStyle w:val="Text1"/>
        </w:rPr>
        <w:bookmarkStart w:id="190" w:name="Er___Jie_Jue_Fang_An_10"/>
        <w:t/>
        <w:bookmarkEnd w:id="190"/>
      </w:r>
      <w:r>
        <w:t>二、解决方案</w:t>
      </w:r>
      <w:bookmarkEnd w:id="189"/>
    </w:p>
    <w:p>
      <w:pPr>
        <w:pStyle w:val="Para 0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95900"/>
            <wp:effectExtent b="0" l="0" r="0" t="0"/>
            <wp:wrapTopAndBottom/>
            <wp:docPr descr="1" id="32" name="1.png"/>
            <wp:cNvGraphicFramePr>
              <a:graphicFrameLocks noChangeAspect="1"/>
            </wp:cNvGraphicFramePr>
            <a:graphic>
              <a:graphicData uri="http://schemas.openxmlformats.org/drawingml/2006/picture">
                <pic:pic>
                  <pic:nvPicPr>
                    <pic:cNvPr descr="1" id="0" name="1.png"/>
                    <pic:cNvPicPr/>
                  </pic:nvPicPr>
                  <pic:blipFill>
                    <a:blip r:embed="rId5"/>
                    <a:stretch>
                      <a:fillRect/>
                    </a:stretch>
                  </pic:blipFill>
                  <pic:spPr>
                    <a:xfrm>
                      <a:off x="0" y="0"/>
                      <a:ext cx="5727700" cy="5295900"/>
                    </a:xfrm>
                    <a:prstGeom prst="rect">
                      <a:avLst/>
                    </a:prstGeom>
                  </pic:spPr>
                </pic:pic>
              </a:graphicData>
            </a:graphic>
          </wp:anchor>
        </w:drawing>
      </w:r>
    </w:p>
    <w:p>
      <w:pPr>
        <w:pStyle w:val="Para 02"/>
      </w:pPr>
      <w:r>
        <w:t>高恪网络全系路由器到采用独创多层次多用户公平竞争算法和智能调度算法，一键启动，不限速，无需客户端，实现带宽利用率最大化，流控智能化，调度自动化，配置极简化。支持多出口智能负载均衡、智能选路、主备线路、多线拨号、多线负载均衡等，最大化节省带宽投资。路由器PPPoE服务器搭配策略路由规则，实现游戏设备指定外网出口的同时，方便随时更换指定外网出口。</w:t>
      </w:r>
    </w:p>
    <w:p>
      <w:bookmarkStart w:id="191" w:name="San___An_Zhuang_Bu_Shu_13"/>
      <w:pPr>
        <w:pStyle w:val="Heading 1"/>
      </w:pPr>
      <w:r>
        <w:rPr>
          <w:rStyle w:val="Text1"/>
        </w:rPr>
        <w:bookmarkStart w:id="192" w:name="San___An_Zhuang_Bu_Shu_13"/>
        <w:t/>
        <w:bookmarkEnd w:id="192"/>
      </w:r>
      <w:hyperlink w:anchor="Top_of_127_html">
        <w:r>
          <w:t>三、安装部署</w:t>
        </w:r>
      </w:hyperlink>
      <w:bookmarkEnd w:id="191"/>
    </w:p>
    <w:p>
      <w:pPr>
        <w:numPr>
          <w:ilvl w:val="0"/>
          <w:numId w:val="65"/>
        </w:numPr>
        <w:pStyle w:val="Normal"/>
      </w:pPr>
      <w:r>
        <w:t>VLAN交换机接入n条外网线路，满足游戏工作室多线接入的需求。</w:t>
      </w:r>
    </w:p>
    <w:p>
      <w:pPr>
        <w:pStyle w:val="Para 0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969000"/>
            <wp:effectExtent b="0" l="0" r="0" t="0"/>
            <wp:wrapTopAndBottom/>
            <wp:docPr descr="2" id="33" name="2.png"/>
            <wp:cNvGraphicFramePr>
              <a:graphicFrameLocks noChangeAspect="1"/>
            </wp:cNvGraphicFramePr>
            <a:graphic>
              <a:graphicData uri="http://schemas.openxmlformats.org/drawingml/2006/picture">
                <pic:pic>
                  <pic:nvPicPr>
                    <pic:cNvPr descr="2" id="0" name="2.png"/>
                    <pic:cNvPicPr/>
                  </pic:nvPicPr>
                  <pic:blipFill>
                    <a:blip r:embed="rId6"/>
                    <a:stretch>
                      <a:fillRect/>
                    </a:stretch>
                  </pic:blipFill>
                  <pic:spPr>
                    <a:xfrm>
                      <a:off x="0" y="0"/>
                      <a:ext cx="5727700" cy="5969000"/>
                    </a:xfrm>
                    <a:prstGeom prst="rect">
                      <a:avLst/>
                    </a:prstGeom>
                  </pic:spPr>
                </pic:pic>
              </a:graphicData>
            </a:graphic>
          </wp:anchor>
        </w:drawing>
      </w:r>
    </w:p>
    <w:p>
      <w:pPr>
        <w:pStyle w:val="1 Block"/>
      </w:pPr>
    </w:p>
    <w:p>
      <w:pPr>
        <w:numPr>
          <w:ilvl w:val="0"/>
          <w:numId w:val="68"/>
        </w:numPr>
        <w:pStyle w:val="Normal"/>
      </w:pPr>
      <w:r>
        <w:t>动态IP组，配置动态IP组绑定PPPOE账号，指定外网出口</w:t>
      </w:r>
    </w:p>
    <w:p>
      <w:pPr>
        <w:pStyle w:val="Para 0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991100"/>
            <wp:effectExtent b="0" l="0" r="0" t="0"/>
            <wp:wrapTopAndBottom/>
            <wp:docPr descr="3" id="34" name="3.png"/>
            <wp:cNvGraphicFramePr>
              <a:graphicFrameLocks noChangeAspect="1"/>
            </wp:cNvGraphicFramePr>
            <a:graphic>
              <a:graphicData uri="http://schemas.openxmlformats.org/drawingml/2006/picture">
                <pic:pic>
                  <pic:nvPicPr>
                    <pic:cNvPr descr="3" id="0" name="3.png"/>
                    <pic:cNvPicPr/>
                  </pic:nvPicPr>
                  <pic:blipFill>
                    <a:blip r:embed="rId7"/>
                    <a:stretch>
                      <a:fillRect/>
                    </a:stretch>
                  </pic:blipFill>
                  <pic:spPr>
                    <a:xfrm>
                      <a:off x="0" y="0"/>
                      <a:ext cx="5727700" cy="4991100"/>
                    </a:xfrm>
                    <a:prstGeom prst="rect">
                      <a:avLst/>
                    </a:prstGeom>
                  </pic:spPr>
                </pic:pic>
              </a:graphicData>
            </a:graphic>
          </wp:anchor>
        </w:drawing>
      </w:r>
    </w:p>
    <w:p>
      <w:pPr>
        <w:pStyle w:val="Para 0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299200"/>
            <wp:effectExtent b="0" l="0" r="0" t="0"/>
            <wp:wrapTopAndBottom/>
            <wp:docPr descr="4" id="35" name="4.png"/>
            <wp:cNvGraphicFramePr>
              <a:graphicFrameLocks noChangeAspect="1"/>
            </wp:cNvGraphicFramePr>
            <a:graphic>
              <a:graphicData uri="http://schemas.openxmlformats.org/drawingml/2006/picture">
                <pic:pic>
                  <pic:nvPicPr>
                    <pic:cNvPr descr="4" id="0" name="4.png"/>
                    <pic:cNvPicPr/>
                  </pic:nvPicPr>
                  <pic:blipFill>
                    <a:blip r:embed="rId9"/>
                    <a:stretch>
                      <a:fillRect/>
                    </a:stretch>
                  </pic:blipFill>
                  <pic:spPr>
                    <a:xfrm>
                      <a:off x="0" y="0"/>
                      <a:ext cx="5727700" cy="6299200"/>
                    </a:xfrm>
                    <a:prstGeom prst="rect">
                      <a:avLst/>
                    </a:prstGeom>
                  </pic:spPr>
                </pic:pic>
              </a:graphicData>
            </a:graphic>
          </wp:anchor>
        </w:drawing>
      </w:r>
    </w:p>
    <w:p>
      <w:pPr>
        <w:pStyle w:val="Para 0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740400"/>
            <wp:effectExtent b="0" l="0" r="0" t="0"/>
            <wp:wrapTopAndBottom/>
            <wp:docPr descr="5" id="36" name="5.png"/>
            <wp:cNvGraphicFramePr>
              <a:graphicFrameLocks noChangeAspect="1"/>
            </wp:cNvGraphicFramePr>
            <a:graphic>
              <a:graphicData uri="http://schemas.openxmlformats.org/drawingml/2006/picture">
                <pic:pic>
                  <pic:nvPicPr>
                    <pic:cNvPr descr="5" id="0" name="5.png"/>
                    <pic:cNvPicPr/>
                  </pic:nvPicPr>
                  <pic:blipFill>
                    <a:blip r:embed="rId10"/>
                    <a:stretch>
                      <a:fillRect/>
                    </a:stretch>
                  </pic:blipFill>
                  <pic:spPr>
                    <a:xfrm>
                      <a:off x="0" y="0"/>
                      <a:ext cx="5727700" cy="5740400"/>
                    </a:xfrm>
                    <a:prstGeom prst="rect">
                      <a:avLst/>
                    </a:prstGeom>
                  </pic:spPr>
                </pic:pic>
              </a:graphicData>
            </a:graphic>
          </wp:anchor>
        </w:drawing>
      </w:r>
    </w:p>
    <w:p>
      <w:bookmarkStart w:id="193" w:name="Si___Xian_Zhu_Te_Dian"/>
      <w:pPr>
        <w:pStyle w:val="Heading 1"/>
      </w:pPr>
      <w:r>
        <w:rPr>
          <w:rStyle w:val="Text1"/>
        </w:rPr>
        <w:bookmarkStart w:id="194" w:name="Si___Xian_Zhu_Te_Dian"/>
        <w:t/>
        <w:bookmarkEnd w:id="194"/>
      </w:r>
      <w:hyperlink w:anchor="Top_of_127_html">
        <w:r>
          <w:t>四、显著特点</w:t>
        </w:r>
      </w:hyperlink>
      <w:bookmarkEnd w:id="193"/>
    </w:p>
    <w:p>
      <w:pPr>
        <w:numPr>
          <w:ilvl w:val="0"/>
          <w:numId w:val="19"/>
        </w:numPr>
        <w:pStyle w:val="Normal"/>
      </w:pPr>
      <w:r>
        <w:t>“智能流控”新标</w:t>
        <w:br w:clear="none"/>
        <w:br w:clear="none"/>
        <w:t>独创多层次多用户公平竞争算法和智能调度算法，一键启动，不限速，无需客户端，实现带宽利用率最大化，流控智能化，调度自动化，配置极简化。</w:t>
      </w:r>
    </w:p>
    <w:p>
      <w:pPr>
        <w:pStyle w:val="1 Block"/>
      </w:pPr>
    </w:p>
    <w:p>
      <w:pPr>
        <w:numPr>
          <w:ilvl w:val="0"/>
          <w:numId w:val="26"/>
        </w:numPr>
        <w:pStyle w:val="Normal"/>
      </w:pPr>
      <w:r>
        <w:t>多出口多策略</w:t>
        <w:br w:clear="none"/>
        <w:br w:clear="none"/>
        <w:t>通过WAN口扩展外网线路，支持智能选路、主备线路、多线拨号、多线负载均衡等，最大化节省带宽投资。</w:t>
      </w:r>
    </w:p>
    <w:p>
      <w:pPr>
        <w:pStyle w:val="1 Block"/>
      </w:pPr>
    </w:p>
    <w:p>
      <w:pPr>
        <w:numPr>
          <w:ilvl w:val="0"/>
          <w:numId w:val="39"/>
        </w:numPr>
        <w:pStyle w:val="Normal"/>
      </w:pPr>
      <w:r>
        <w:t>外网出口可控</w:t>
        <w:br w:clear="none"/>
        <w:br w:clear="none"/>
        <w:t>通过PPPoE绑定已经指定外网出口的动态IP组，可以随意切换外网出口，防止IP冲突导致不必要的损失</w:t>
      </w:r>
    </w:p>
    <w:p>
      <w:pPr>
        <w:pStyle w:val="Para 07"/>
      </w:pPr>
      <w:r>
        <w:t xml:space="preserve"> </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5"/>
      <w:numFmt w:val="decimal"/>
      <w:lvlText w:val="%1."/>
      <w:lvlJc w:val="left"/>
      <w:pPr>
        <w:ind w:hanging="360" w:left="1152"/>
      </w:pPr>
    </w:lvl>
  </w:abstractNum>
  <w:abstractNum w:abstractNumId="1">
    <w:multiLevelType w:val="hybridMultilevel"/>
    <w:name w:val="List 2"/>
    <w:lvl w:ilvl="0">
      <w:start w:val="2"/>
      <w:numFmt w:val="decimal"/>
      <w:lvlText w:val="%1."/>
      <w:lvlJc w:val="left"/>
      <w:pPr>
        <w:ind w:hanging="360" w:left="1152"/>
      </w:pPr>
    </w:lvl>
  </w:abstractNum>
  <w:abstractNum w:abstractNumId="2">
    <w:multiLevelType w:val="hybridMultilevel"/>
    <w:name w:val="List 3"/>
    <w:lvl w:ilvl="0">
      <w:start w:val="6"/>
      <w:numFmt w:val="decimal"/>
      <w:lvlText w:val="%1."/>
      <w:lvlJc w:val="left"/>
      <w:pPr>
        <w:ind w:hanging="360" w:left="1152"/>
      </w:pPr>
    </w:lvl>
  </w:abstractNum>
  <w:abstractNum w:abstractNumId="3">
    <w:multiLevelType w:val="hybridMultilevel"/>
    <w:name w:val="List 4"/>
    <w:lvl w:ilvl="0">
      <w:start w:val="3"/>
      <w:numFmt w:val="decimal"/>
      <w:lvlText w:val="%1."/>
      <w:lvlJc w:val="left"/>
      <w:pPr>
        <w:ind w:hanging="360" w:left="1152"/>
      </w:p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4"/>
      <w:numFmt w:val="decimal"/>
      <w:lvlText w:val="%1."/>
      <w:lvlJc w:val="left"/>
      <w:pPr>
        <w:ind w:hanging="360" w:left="1152"/>
      </w:pPr>
    </w:lvl>
  </w:abstractNum>
  <w:abstractNum w:abstractNumId="6">
    <w:multiLevelType w:val="hybridMultilevel"/>
    <w:name w:val="List 7"/>
    <w:lvl w:ilvl="0">
      <w:start w:val="2"/>
      <w:numFmt w:val="decimal"/>
      <w:lvlText w:val="%1."/>
      <w:lvlJc w:val="left"/>
      <w:pPr>
        <w:ind w:hanging="360" w:left="1152"/>
      </w:pPr>
    </w:lvl>
  </w:abstractNum>
  <w:abstractNum w:abstractNumId="7">
    <w:multiLevelType w:val="hybridMultilevel"/>
    <w:name w:val="List 8"/>
    <w:lvl w:ilvl="0">
      <w:start w:val="2"/>
      <w:numFmt w:val="decimal"/>
      <w:lvlText w:val="%1."/>
      <w:lvlJc w:val="left"/>
      <w:pPr>
        <w:ind w:hanging="360" w:left="1152"/>
      </w:pPr>
    </w:lvl>
  </w:abstractNum>
  <w:abstractNum w:abstractNumId="8">
    <w:multiLevelType w:val="hybridMultilevel"/>
    <w:name w:val="List 9"/>
    <w:lvl w:ilvl="0">
      <w:start w:val="3"/>
      <w:numFmt w:val="decimal"/>
      <w:lvlText w:val="%1."/>
      <w:lvlJc w:val="left"/>
      <w:pPr>
        <w:ind w:hanging="360" w:left="1152"/>
      </w:pPr>
    </w:lvl>
  </w:abstractNum>
  <w:abstractNum w:abstractNumId="9">
    <w:multiLevelType w:val="hybridMultilevel"/>
    <w:name w:val="List 10"/>
    <w:lvl w:ilvl="0">
      <w:start w:val="3"/>
      <w:numFmt w:val="decimal"/>
      <w:lvlText w:val="%1."/>
      <w:lvlJc w:val="left"/>
      <w:pPr>
        <w:ind w:hanging="360" w:left="1152"/>
      </w:pPr>
    </w:lvl>
  </w:abstractNum>
  <w:abstractNum w:abstractNumId="10">
    <w:multiLevelType w:val="hybridMultilevel"/>
    <w:name w:val="List 11"/>
    <w:lvl w:ilvl="0">
      <w:start w:val="3"/>
      <w:numFmt w:val="decimal"/>
      <w:lvlText w:val="%1."/>
      <w:lvlJc w:val="left"/>
      <w:pPr>
        <w:ind w:hanging="360" w:left="1152"/>
      </w:pPr>
    </w:lvl>
  </w:abstractNum>
  <w:abstractNum w:abstractNumId="11">
    <w:multiLevelType w:val="hybridMultilevel"/>
    <w:name w:val="List 12"/>
    <w:lvl w:ilvl="0">
      <w:start w:val="4"/>
      <w:numFmt w:val="decimal"/>
      <w:lvlText w:val="%1."/>
      <w:lvlJc w:val="left"/>
      <w:pPr>
        <w:ind w:hanging="360" w:left="1152"/>
      </w:pPr>
    </w:lvl>
  </w:abstractNum>
  <w:abstractNum w:abstractNumId="12">
    <w:multiLevelType w:val="hybridMultilevel"/>
    <w:name w:val="List 13"/>
    <w:lvl w:ilvl="0">
      <w:start w:val="4"/>
      <w:numFmt w:val="decimal"/>
      <w:lvlText w:val="%1."/>
      <w:lvlJc w:val="left"/>
      <w:pPr>
        <w:ind w:hanging="360" w:left="1152"/>
      </w:pPr>
    </w:lvl>
  </w:abstractNum>
  <w:abstractNum w:abstractNumId="13">
    <w:multiLevelType w:val="hybridMultilevel"/>
    <w:name w:val="List 14"/>
    <w:lvl w:ilvl="0">
      <w:start w:val="6"/>
      <w:numFmt w:val="decimal"/>
      <w:lvlText w:val="%1."/>
      <w:lvlJc w:val="left"/>
      <w:pPr>
        <w:ind w:hanging="360" w:left="1152"/>
      </w:pPr>
    </w:lvl>
  </w:abstractNum>
  <w:abstractNum w:abstractNumId="14">
    <w:multiLevelType w:val="hybridMultilevel"/>
    <w:name w:val="List 15"/>
    <w:lvl w:ilvl="0">
      <w:start w:val="1"/>
      <w:numFmt w:val="decimal"/>
      <w:lvlText w:val="%1."/>
      <w:lvlJc w:val="left"/>
      <w:pPr>
        <w:ind w:hanging="360" w:left="1152"/>
      </w:pPr>
    </w:lvl>
  </w:abstractNum>
  <w:abstractNum w:abstractNumId="15">
    <w:multiLevelType w:val="hybridMultilevel"/>
    <w:name w:val="List 16"/>
    <w:lvl w:ilvl="0">
      <w:start w:val="6"/>
      <w:numFmt w:val="decimal"/>
      <w:lvlText w:val="%1."/>
      <w:lvlJc w:val="left"/>
      <w:pPr>
        <w:ind w:hanging="360" w:left="1152"/>
      </w:pPr>
    </w:lvl>
  </w:abstractNum>
  <w:abstractNum w:abstractNumId="16">
    <w:multiLevelType w:val="hybridMultilevel"/>
    <w:name w:val="List 17"/>
    <w:lvl w:ilvl="0">
      <w:start w:val="2"/>
      <w:numFmt w:val="decimal"/>
      <w:lvlText w:val="%1."/>
      <w:lvlJc w:val="left"/>
      <w:pPr>
        <w:ind w:hanging="360" w:left="1152"/>
      </w:pPr>
    </w:lvl>
  </w:abstractNum>
  <w:abstractNum w:abstractNumId="17">
    <w:multiLevelType w:val="hybridMultilevel"/>
    <w:name w:val="List 18"/>
    <w:lvl w:ilvl="0">
      <w:start w:val="3"/>
      <w:numFmt w:val="decimal"/>
      <w:lvlText w:val="%1."/>
      <w:lvlJc w:val="left"/>
      <w:pPr>
        <w:ind w:hanging="360" w:left="1152"/>
      </w:pPr>
    </w:lvl>
  </w:abstractNum>
  <w:abstractNum w:abstractNumId="18">
    <w:multiLevelType w:val="hybridMultilevel"/>
    <w:name w:val="List 19"/>
    <w:lvl w:ilvl="0">
      <w:start w:val="1"/>
      <w:numFmt w:val="decimal"/>
      <w:lvlText w:val="%1."/>
      <w:lvlJc w:val="left"/>
      <w:pPr>
        <w:ind w:hanging="360" w:left="1152"/>
      </w:pPr>
    </w:lvl>
  </w:abstractNum>
  <w:abstractNum w:abstractNumId="19">
    <w:multiLevelType w:val="hybridMultilevel"/>
    <w:name w:val="List 20"/>
    <w:lvl w:ilvl="0">
      <w:start w:val="4"/>
      <w:numFmt w:val="decimal"/>
      <w:lvlText w:val="%1."/>
      <w:lvlJc w:val="left"/>
      <w:pPr>
        <w:ind w:hanging="360" w:left="1152"/>
      </w:pPr>
    </w:lvl>
  </w:abstractNum>
  <w:abstractNum w:abstractNumId="20">
    <w:multiLevelType w:val="hybridMultilevel"/>
    <w:name w:val="List 21"/>
    <w:lvl w:ilvl="0">
      <w:start w:val="5"/>
      <w:numFmt w:val="decimal"/>
      <w:lvlText w:val="%1."/>
      <w:lvlJc w:val="left"/>
      <w:pPr>
        <w:ind w:hanging="360" w:left="1152"/>
      </w:pPr>
    </w:lvl>
  </w:abstractNum>
  <w:abstractNum w:abstractNumId="21">
    <w:multiLevelType w:val="hybridMultilevel"/>
    <w:name w:val="List 22"/>
    <w:lvl w:ilvl="0">
      <w:start w:val="4"/>
      <w:numFmt w:val="decimal"/>
      <w:lvlText w:val="%1."/>
      <w:lvlJc w:val="left"/>
      <w:pPr>
        <w:ind w:hanging="360" w:left="1152"/>
      </w:pPr>
    </w:lvl>
  </w:abstractNum>
  <w:abstractNum w:abstractNumId="22">
    <w:multiLevelType w:val="hybridMultilevel"/>
    <w:name w:val="List 23"/>
    <w:lvl w:ilvl="0">
      <w:start w:val="3"/>
      <w:numFmt w:val="decimal"/>
      <w:lvlText w:val="%1."/>
      <w:lvlJc w:val="left"/>
      <w:pPr>
        <w:ind w:hanging="360" w:left="1152"/>
      </w:pPr>
    </w:lvl>
  </w:abstractNum>
  <w:abstractNum w:abstractNumId="23">
    <w:multiLevelType w:val="hybridMultilevel"/>
    <w:name w:val="List 24"/>
    <w:lvl w:ilvl="0">
      <w:start w:val="1"/>
      <w:numFmt w:val="decimal"/>
      <w:lvlText w:val="%1."/>
      <w:lvlJc w:val="left"/>
      <w:pPr>
        <w:ind w:hanging="360" w:left="1152"/>
      </w:pPr>
    </w:lvl>
  </w:abstractNum>
  <w:abstractNum w:abstractNumId="24">
    <w:multiLevelType w:val="hybridMultilevel"/>
    <w:name w:val="List 25"/>
    <w:lvl w:ilvl="0">
      <w:start w:val="1"/>
      <w:numFmt w:val="decimal"/>
      <w:lvlText w:val="%1."/>
      <w:lvlJc w:val="left"/>
      <w:pPr>
        <w:ind w:hanging="360" w:left="1152"/>
      </w:pPr>
    </w:lvl>
  </w:abstractNum>
  <w:abstractNum w:abstractNumId="25">
    <w:multiLevelType w:val="hybridMultilevel"/>
    <w:name w:val="List 26"/>
    <w:lvl w:ilvl="0">
      <w:start w:val="2"/>
      <w:numFmt w:val="decimal"/>
      <w:lvlText w:val="%1."/>
      <w:lvlJc w:val="left"/>
      <w:pPr>
        <w:ind w:hanging="360" w:left="1152"/>
      </w:pPr>
    </w:lvl>
  </w:abstractNum>
  <w:abstractNum w:abstractNumId="26">
    <w:multiLevelType w:val="hybridMultilevel"/>
    <w:name w:val="List 27"/>
    <w:lvl w:ilvl="0">
      <w:start w:val="2"/>
      <w:numFmt w:val="decimal"/>
      <w:lvlText w:val="%1."/>
      <w:lvlJc w:val="left"/>
      <w:pPr>
        <w:ind w:hanging="360" w:left="1152"/>
      </w:pPr>
    </w:lvl>
  </w:abstractNum>
  <w:abstractNum w:abstractNumId="27">
    <w:multiLevelType w:val="hybridMultilevel"/>
    <w:name w:val="List 28"/>
    <w:lvl w:ilvl="0">
      <w:start w:val="1"/>
      <w:numFmt w:val="decimal"/>
      <w:lvlText w:val="%1."/>
      <w:lvlJc w:val="left"/>
      <w:pPr>
        <w:ind w:hanging="360" w:left="1152"/>
      </w:pPr>
    </w:lvl>
  </w:abstractNum>
  <w:abstractNum w:abstractNumId="28">
    <w:multiLevelType w:val="hybridMultilevel"/>
    <w:name w:val="List 29"/>
    <w:lvl w:ilvl="0">
      <w:start w:val="5"/>
      <w:numFmt w:val="decimal"/>
      <w:lvlText w:val="%1."/>
      <w:lvlJc w:val="left"/>
      <w:pPr>
        <w:ind w:hanging="360" w:left="1152"/>
      </w:pPr>
    </w:lvl>
  </w:abstractNum>
  <w:abstractNum w:abstractNumId="29">
    <w:multiLevelType w:val="hybridMultilevel"/>
    <w:name w:val="List 30"/>
    <w:lvl w:ilvl="0">
      <w:start w:val="5"/>
      <w:numFmt w:val="decimal"/>
      <w:lvlText w:val="%1."/>
      <w:lvlJc w:val="left"/>
      <w:pPr>
        <w:ind w:hanging="360" w:left="1152"/>
      </w:pPr>
    </w:lvl>
  </w:abstractNum>
  <w:abstractNum w:abstractNumId="30">
    <w:multiLevelType w:val="hybridMultilevel"/>
    <w:name w:val="List 31"/>
    <w:lvl w:ilvl="0">
      <w:start w:val="3"/>
      <w:numFmt w:val="decimal"/>
      <w:lvlText w:val="%1."/>
      <w:lvlJc w:val="left"/>
      <w:pPr>
        <w:ind w:hanging="360" w:left="1152"/>
      </w:pPr>
    </w:lvl>
  </w:abstractNum>
  <w:abstractNum w:abstractNumId="31">
    <w:multiLevelType w:val="hybridMultilevel"/>
    <w:name w:val="List 32"/>
    <w:lvl w:ilvl="0">
      <w:start w:val="2"/>
      <w:numFmt w:val="decimal"/>
      <w:lvlText w:val="%1."/>
      <w:lvlJc w:val="left"/>
      <w:pPr>
        <w:ind w:hanging="360" w:left="1152"/>
      </w:pPr>
    </w:lvl>
  </w:abstractNum>
  <w:abstractNum w:abstractNumId="32">
    <w:multiLevelType w:val="hybridMultilevel"/>
    <w:name w:val="List 33"/>
    <w:lvl w:ilvl="0">
      <w:start w:val="4"/>
      <w:numFmt w:val="decimal"/>
      <w:lvlText w:val="%1."/>
      <w:lvlJc w:val="left"/>
      <w:pPr>
        <w:ind w:hanging="360" w:left="1152"/>
      </w:pPr>
    </w:lvl>
  </w:abstractNum>
  <w:abstractNum w:abstractNumId="33">
    <w:multiLevelType w:val="hybridMultilevel"/>
    <w:name w:val="List 34"/>
    <w:lvl w:ilvl="0">
      <w:start w:val="3"/>
      <w:numFmt w:val="decimal"/>
      <w:lvlText w:val="%1."/>
      <w:lvlJc w:val="left"/>
      <w:pPr>
        <w:ind w:hanging="360" w:left="1152"/>
      </w:pPr>
    </w:lvl>
  </w:abstractNum>
  <w:abstractNum w:abstractNumId="34">
    <w:multiLevelType w:val="hybridMultilevel"/>
    <w:name w:val="List 35"/>
    <w:lvl w:ilvl="0">
      <w:start w:val="5"/>
      <w:numFmt w:val="decimal"/>
      <w:lvlText w:val="%1."/>
      <w:lvlJc w:val="left"/>
      <w:pPr>
        <w:ind w:hanging="360" w:left="1152"/>
      </w:pPr>
    </w:lvl>
  </w:abstractNum>
  <w:abstractNum w:abstractNumId="35">
    <w:multiLevelType w:val="hybridMultilevel"/>
    <w:name w:val="List 36"/>
    <w:lvl w:ilvl="0">
      <w:start w:val="1"/>
      <w:numFmt w:val="decimal"/>
      <w:lvlText w:val="%1."/>
      <w:lvlJc w:val="left"/>
      <w:pPr>
        <w:ind w:hanging="360" w:left="1152"/>
      </w:pPr>
    </w:lvl>
  </w:abstractNum>
  <w:abstractNum w:abstractNumId="36">
    <w:multiLevelType w:val="hybridMultilevel"/>
    <w:name w:val="List 37"/>
    <w:lvl w:ilvl="0">
      <w:start w:val="4"/>
      <w:numFmt w:val="decimal"/>
      <w:lvlText w:val="%1."/>
      <w:lvlJc w:val="left"/>
      <w:pPr>
        <w:ind w:hanging="360" w:left="1152"/>
      </w:pPr>
    </w:lvl>
  </w:abstractNum>
  <w:abstractNum w:abstractNumId="37">
    <w:multiLevelType w:val="hybridMultilevel"/>
    <w:name w:val="List 38"/>
    <w:lvl w:ilvl="0">
      <w:start w:val="1"/>
      <w:numFmt w:val="decimal"/>
      <w:lvlText w:val="%1."/>
      <w:lvlJc w:val="left"/>
      <w:pPr>
        <w:ind w:hanging="360" w:left="1152"/>
      </w:pPr>
    </w:lvl>
  </w:abstractNum>
  <w:abstractNum w:abstractNumId="38">
    <w:multiLevelType w:val="hybridMultilevel"/>
    <w:name w:val="List 39"/>
    <w:lvl w:ilvl="0">
      <w:start w:val="3"/>
      <w:numFmt w:val="decimal"/>
      <w:lvlText w:val="%1."/>
      <w:lvlJc w:val="left"/>
      <w:pPr>
        <w:ind w:hanging="360" w:left="1152"/>
      </w:pPr>
    </w:lvl>
  </w:abstractNum>
  <w:abstractNum w:abstractNumId="39">
    <w:multiLevelType w:val="hybridMultilevel"/>
    <w:name w:val="List 40"/>
    <w:lvl w:ilvl="0">
      <w:start w:val="1"/>
      <w:numFmt w:val="decimal"/>
      <w:lvlText w:val="%1."/>
      <w:lvlJc w:val="left"/>
      <w:pPr>
        <w:ind w:hanging="360" w:left="1152"/>
      </w:pPr>
    </w:lvl>
  </w:abstractNum>
  <w:abstractNum w:abstractNumId="40">
    <w:multiLevelType w:val="hybridMultilevel"/>
    <w:name w:val="List 41"/>
    <w:lvl w:ilvl="0">
      <w:start w:val="1"/>
      <w:numFmt w:val="decimal"/>
      <w:lvlText w:val="%1."/>
      <w:lvlJc w:val="left"/>
      <w:pPr>
        <w:ind w:hanging="360" w:left="1152"/>
      </w:pPr>
    </w:lvl>
  </w:abstractNum>
  <w:abstractNum w:abstractNumId="41">
    <w:multiLevelType w:val="hybridMultilevel"/>
    <w:name w:val="List 42"/>
    <w:lvl w:ilvl="0">
      <w:start w:val="5"/>
      <w:numFmt w:val="decimal"/>
      <w:lvlText w:val="%1."/>
      <w:lvlJc w:val="left"/>
      <w:pPr>
        <w:ind w:hanging="360" w:left="1152"/>
      </w:pPr>
    </w:lvl>
  </w:abstractNum>
  <w:abstractNum w:abstractNumId="42">
    <w:multiLevelType w:val="hybridMultilevel"/>
    <w:name w:val="List 43"/>
    <w:lvl w:ilvl="0">
      <w:start w:val="2"/>
      <w:numFmt w:val="decimal"/>
      <w:lvlText w:val="%1."/>
      <w:lvlJc w:val="left"/>
      <w:pPr>
        <w:ind w:hanging="360" w:left="1152"/>
      </w:pPr>
    </w:lvl>
  </w:abstractNum>
  <w:abstractNum w:abstractNumId="43">
    <w:multiLevelType w:val="hybridMultilevel"/>
    <w:name w:val="List 44"/>
    <w:lvl w:ilvl="0">
      <w:start w:val="1"/>
      <w:numFmt w:val="decimal"/>
      <w:lvlText w:val="%1."/>
      <w:lvlJc w:val="left"/>
      <w:pPr>
        <w:ind w:hanging="360" w:left="1152"/>
      </w:pPr>
    </w:lvl>
  </w:abstractNum>
  <w:abstractNum w:abstractNumId="44">
    <w:multiLevelType w:val="hybridMultilevel"/>
    <w:name w:val="List 45"/>
    <w:lvl w:ilvl="0">
      <w:start w:val="3"/>
      <w:numFmt w:val="decimal"/>
      <w:lvlText w:val="%1."/>
      <w:lvlJc w:val="left"/>
      <w:pPr>
        <w:ind w:hanging="360" w:left="1152"/>
      </w:pPr>
    </w:lvl>
  </w:abstractNum>
  <w:abstractNum w:abstractNumId="45">
    <w:multiLevelType w:val="hybridMultilevel"/>
    <w:name w:val="List 46"/>
    <w:lvl w:ilvl="0">
      <w:start w:val="1"/>
      <w:numFmt w:val="decimal"/>
      <w:lvlText w:val="%1."/>
      <w:lvlJc w:val="left"/>
      <w:pPr>
        <w:ind w:hanging="360" w:left="1152"/>
      </w:pPr>
    </w:lvl>
  </w:abstractNum>
  <w:abstractNum w:abstractNumId="46">
    <w:multiLevelType w:val="hybridMultilevel"/>
    <w:name w:val="List 47"/>
    <w:lvl w:ilvl="0">
      <w:start w:val="4"/>
      <w:numFmt w:val="decimal"/>
      <w:lvlText w:val="%1."/>
      <w:lvlJc w:val="left"/>
      <w:pPr>
        <w:ind w:hanging="360" w:left="1152"/>
      </w:pPr>
    </w:lvl>
  </w:abstractNum>
  <w:abstractNum w:abstractNumId="47">
    <w:multiLevelType w:val="hybridMultilevel"/>
    <w:name w:val="List 48"/>
    <w:lvl w:ilvl="0">
      <w:start w:val="3"/>
      <w:numFmt w:val="decimal"/>
      <w:lvlText w:val="%1."/>
      <w:lvlJc w:val="left"/>
      <w:pPr>
        <w:ind w:hanging="360" w:left="1152"/>
      </w:pPr>
    </w:lvl>
  </w:abstractNum>
  <w:abstractNum w:abstractNumId="48">
    <w:multiLevelType w:val="hybridMultilevel"/>
    <w:name w:val="List 49"/>
    <w:lvl w:ilvl="0">
      <w:start w:val="6"/>
      <w:numFmt w:val="decimal"/>
      <w:lvlText w:val="%1."/>
      <w:lvlJc w:val="left"/>
      <w:pPr>
        <w:ind w:hanging="360" w:left="1152"/>
      </w:pPr>
    </w:lvl>
  </w:abstractNum>
  <w:abstractNum w:abstractNumId="49">
    <w:multiLevelType w:val="hybridMultilevel"/>
    <w:name w:val="List 50"/>
    <w:lvl w:ilvl="0">
      <w:start w:val="5"/>
      <w:numFmt w:val="decimal"/>
      <w:lvlText w:val="%1."/>
      <w:lvlJc w:val="left"/>
      <w:pPr>
        <w:ind w:hanging="360" w:left="1152"/>
      </w:pPr>
    </w:lvl>
  </w:abstractNum>
  <w:abstractNum w:abstractNumId="50">
    <w:multiLevelType w:val="hybridMultilevel"/>
    <w:name w:val="List 51"/>
    <w:lvl w:ilvl="0">
      <w:start w:val="2"/>
      <w:numFmt w:val="decimal"/>
      <w:lvlText w:val="%1."/>
      <w:lvlJc w:val="left"/>
      <w:pPr>
        <w:ind w:hanging="360" w:left="1152"/>
      </w:pPr>
    </w:lvl>
  </w:abstractNum>
  <w:abstractNum w:abstractNumId="51">
    <w:multiLevelType w:val="hybridMultilevel"/>
    <w:name w:val="List 52"/>
    <w:lvl w:ilvl="0">
      <w:start w:val="4"/>
      <w:numFmt w:val="decimal"/>
      <w:lvlText w:val="%1."/>
      <w:lvlJc w:val="left"/>
      <w:pPr>
        <w:ind w:hanging="360" w:left="1152"/>
      </w:pPr>
    </w:lvl>
  </w:abstractNum>
  <w:abstractNum w:abstractNumId="52">
    <w:multiLevelType w:val="hybridMultilevel"/>
    <w:name w:val="List 53"/>
    <w:lvl w:ilvl="0">
      <w:start w:val="5"/>
      <w:numFmt w:val="decimal"/>
      <w:lvlText w:val="%1."/>
      <w:lvlJc w:val="left"/>
      <w:pPr>
        <w:ind w:hanging="360" w:left="1152"/>
      </w:pPr>
    </w:lvl>
  </w:abstractNum>
  <w:abstractNum w:abstractNumId="53">
    <w:multiLevelType w:val="hybridMultilevel"/>
    <w:name w:val="List 54"/>
    <w:lvl w:ilvl="0">
      <w:start w:val="1"/>
      <w:numFmt w:val="decimal"/>
      <w:lvlText w:val="%1."/>
      <w:lvlJc w:val="left"/>
      <w:pPr>
        <w:ind w:hanging="360" w:left="1152"/>
      </w:pPr>
    </w:lvl>
  </w:abstractNum>
  <w:abstractNum w:abstractNumId="54">
    <w:multiLevelType w:val="hybridMultilevel"/>
    <w:name w:val="List 55"/>
    <w:lvl w:ilvl="0">
      <w:start w:val="5"/>
      <w:numFmt w:val="decimal"/>
      <w:lvlText w:val="%1."/>
      <w:lvlJc w:val="left"/>
      <w:pPr>
        <w:ind w:hanging="360" w:left="1152"/>
      </w:pPr>
    </w:lvl>
  </w:abstractNum>
  <w:abstractNum w:abstractNumId="55">
    <w:multiLevelType w:val="hybridMultilevel"/>
    <w:name w:val="List 56"/>
    <w:lvl w:ilvl="0">
      <w:start w:val="2"/>
      <w:numFmt w:val="decimal"/>
      <w:lvlText w:val="%1."/>
      <w:lvlJc w:val="left"/>
      <w:pPr>
        <w:ind w:hanging="360" w:left="1152"/>
      </w:pPr>
    </w:lvl>
  </w:abstractNum>
  <w:abstractNum w:abstractNumId="56">
    <w:multiLevelType w:val="hybridMultilevel"/>
    <w:name w:val="List 57"/>
    <w:lvl w:ilvl="0">
      <w:start w:val="1"/>
      <w:numFmt w:val="decimal"/>
      <w:lvlText w:val="%1."/>
      <w:lvlJc w:val="left"/>
      <w:pPr>
        <w:ind w:hanging="360" w:left="1152"/>
      </w:pPr>
    </w:lvl>
  </w:abstractNum>
  <w:abstractNum w:abstractNumId="57">
    <w:multiLevelType w:val="hybridMultilevel"/>
    <w:name w:val="List 58"/>
    <w:lvl w:ilvl="0">
      <w:start w:val="1"/>
      <w:numFmt w:val="decimal"/>
      <w:lvlText w:val="%1."/>
      <w:lvlJc w:val="left"/>
      <w:pPr>
        <w:ind w:hanging="360" w:left="1152"/>
      </w:pPr>
    </w:lvl>
  </w:abstractNum>
  <w:abstractNum w:abstractNumId="58">
    <w:multiLevelType w:val="hybridMultilevel"/>
    <w:name w:val="List 59"/>
    <w:lvl w:ilvl="0">
      <w:start w:val="6"/>
      <w:numFmt w:val="decimal"/>
      <w:lvlText w:val="%1."/>
      <w:lvlJc w:val="left"/>
      <w:pPr>
        <w:ind w:hanging="360" w:left="1152"/>
      </w:pPr>
    </w:lvl>
  </w:abstractNum>
  <w:abstractNum w:abstractNumId="59">
    <w:multiLevelType w:val="hybridMultilevel"/>
    <w:name w:val="List 60"/>
    <w:lvl w:ilvl="0">
      <w:start w:val="4"/>
      <w:numFmt w:val="decimal"/>
      <w:lvlText w:val="%1."/>
      <w:lvlJc w:val="left"/>
      <w:pPr>
        <w:ind w:hanging="360" w:left="1152"/>
      </w:pPr>
    </w:lvl>
  </w:abstractNum>
  <w:abstractNum w:abstractNumId="60">
    <w:multiLevelType w:val="hybridMultilevel"/>
    <w:name w:val="List 61"/>
    <w:lvl w:ilvl="0">
      <w:start w:val="1"/>
      <w:numFmt w:val="decimal"/>
      <w:lvlText w:val="%1."/>
      <w:lvlJc w:val="left"/>
      <w:pPr>
        <w:ind w:hanging="360" w:left="1152"/>
      </w:pPr>
    </w:lvl>
  </w:abstractNum>
  <w:abstractNum w:abstractNumId="61">
    <w:multiLevelType w:val="hybridMultilevel"/>
    <w:name w:val="List 62"/>
    <w:lvl w:ilvl="0">
      <w:start w:val="2"/>
      <w:numFmt w:val="decimal"/>
      <w:lvlText w:val="%1."/>
      <w:lvlJc w:val="left"/>
      <w:pPr>
        <w:ind w:hanging="360" w:left="1152"/>
      </w:pPr>
    </w:lvl>
  </w:abstractNum>
  <w:abstractNum w:abstractNumId="62">
    <w:multiLevelType w:val="hybridMultilevel"/>
    <w:name w:val="List 63"/>
    <w:lvl w:ilvl="0">
      <w:start w:val="1"/>
      <w:numFmt w:val="decimal"/>
      <w:lvlText w:val="%1."/>
      <w:lvlJc w:val="left"/>
      <w:pPr>
        <w:ind w:hanging="360" w:left="1152"/>
      </w:pPr>
    </w:lvl>
  </w:abstractNum>
  <w:abstractNum w:abstractNumId="63">
    <w:multiLevelType w:val="hybridMultilevel"/>
    <w:name w:val="List 64"/>
    <w:lvl w:ilvl="0">
      <w:start w:val="3"/>
      <w:numFmt w:val="decimal"/>
      <w:lvlText w:val="%1."/>
      <w:lvlJc w:val="left"/>
      <w:pPr>
        <w:ind w:hanging="360" w:left="1152"/>
      </w:p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4"/>
      <w:numFmt w:val="decimal"/>
      <w:lvlText w:val="%1."/>
      <w:lvlJc w:val="left"/>
      <w:pPr>
        <w:ind w:hanging="360" w:left="1152"/>
      </w:pPr>
    </w:lvl>
  </w:abstractNum>
  <w:abstractNum w:abstractNumId="66">
    <w:multiLevelType w:val="hybridMultilevel"/>
    <w:name w:val="List 67"/>
    <w:lvl w:ilvl="0">
      <w:start w:val="4"/>
      <w:numFmt w:val="decimal"/>
      <w:lvlText w:val="%1."/>
      <w:lvlJc w:val="left"/>
      <w:pPr>
        <w:ind w:hanging="360" w:left="1152"/>
      </w:p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5"/>
      <w:numFmt w:val="decimal"/>
      <w:lvlText w:val="%1."/>
      <w:lvlJc w:val="left"/>
      <w:pPr>
        <w:ind w:hanging="360" w:left="1152"/>
      </w:pPr>
    </w:lvl>
  </w:abstractNum>
  <w:abstractNum w:abstractNumId="69">
    <w:multiLevelType w:val="hybridMultilevel"/>
    <w:name w:val="List 70"/>
    <w:lvl w:ilvl="0">
      <w:start w:val="1"/>
      <w:numFmt w:val="decimal"/>
      <w:lvlText w:val="%1."/>
      <w:lvlJc w:val="left"/>
      <w:pPr>
        <w:ind w:hanging="360" w:left="1152"/>
      </w:pPr>
    </w:lvl>
  </w:abstractNum>
  <w:abstractNum w:abstractNumId="70">
    <w:multiLevelType w:val="hybridMultilevel"/>
    <w:name w:val="List 71"/>
    <w:lvl w:ilvl="0">
      <w:start w:val="6"/>
      <w:numFmt w:val="decimal"/>
      <w:lvlText w:val="%1."/>
      <w:lvlJc w:val="left"/>
      <w:pPr>
        <w:ind w:hanging="360" w:left="1152"/>
      </w:pPr>
    </w:lvl>
  </w:abstractNum>
  <w:abstractNum w:abstractNumId="71">
    <w:multiLevelType w:val="hybridMultilevel"/>
    <w:name w:val="List 72"/>
    <w:lvl w:ilvl="0">
      <w:start w:val="5"/>
      <w:numFmt w:val="decimal"/>
      <w:lvlText w:val="%1."/>
      <w:lvlJc w:val="left"/>
      <w:pPr>
        <w:ind w:hanging="360" w:left="1152"/>
      </w:pPr>
    </w:lvl>
  </w:abstractNum>
  <w:abstractNum w:abstractNumId="72">
    <w:multiLevelType w:val="hybridMultilevel"/>
    <w:name w:val="List 73"/>
    <w:lvl w:ilvl="0">
      <w:start w:val="1"/>
      <w:numFmt w:val="decimal"/>
      <w:lvlText w:val="%1."/>
      <w:lvlJc w:val="left"/>
      <w:pPr>
        <w:ind w:hanging="360" w:left="1152"/>
      </w:pPr>
    </w:lvl>
  </w:abstractNum>
  <w:abstractNum w:abstractNumId="73">
    <w:multiLevelType w:val="hybridMultilevel"/>
    <w:name w:val="List 74"/>
    <w:lvl w:ilvl="0">
      <w:start w:val="1"/>
      <w:numFmt w:val="decimal"/>
      <w:lvlText w:val="%1."/>
      <w:lvlJc w:val="left"/>
      <w:pPr>
        <w:ind w:hanging="360" w:left="1152"/>
      </w:pPr>
    </w:lvl>
  </w:abstractNum>
  <w:abstractNum w:abstractNumId="74">
    <w:multiLevelType w:val="hybridMultilevel"/>
    <w:name w:val="List 75"/>
    <w:lvl w:ilvl="0">
      <w:start w:val="2"/>
      <w:numFmt w:val="decimal"/>
      <w:lvlText w:val="%1."/>
      <w:lvlJc w:val="left"/>
      <w:pPr>
        <w:ind w:hanging="360" w:left="1152"/>
      </w:pPr>
    </w:lvl>
  </w:abstractNum>
  <w:abstractNum w:abstractNumId="75">
    <w:multiLevelType w:val="hybridMultilevel"/>
    <w:name w:val="List 76"/>
    <w:lvl w:ilvl="0">
      <w:start w:val="1"/>
      <w:numFmt w:val="decimal"/>
      <w:lvlText w:val="%1."/>
      <w:lvlJc w:val="left"/>
      <w:pPr>
        <w:ind w:hanging="360" w:left="1152"/>
      </w:pPr>
    </w:lvl>
  </w:abstractNum>
  <w:abstractNum w:abstractNumId="76">
    <w:multiLevelType w:val="hybridMultilevel"/>
    <w:name w:val="List 77"/>
    <w:lvl w:ilvl="0">
      <w:start w:val="1"/>
      <w:numFmt w:val="decimal"/>
      <w:lvlText w:val="%1."/>
      <w:lvlJc w:val="left"/>
      <w:pPr>
        <w:ind w:hanging="360" w:left="1152"/>
      </w:pPr>
    </w:lvl>
  </w:abstractNum>
  <w:abstractNum w:abstractNumId="77">
    <w:multiLevelType w:val="hybridMultilevel"/>
    <w:name w:val="List 78"/>
    <w:lvl w:ilvl="0">
      <w:start w:val="1"/>
      <w:numFmt w:val="decimal"/>
      <w:lvlText w:val="%1."/>
      <w:lvlJc w:val="left"/>
      <w:pPr>
        <w:ind w:hanging="360" w:left="1152"/>
      </w:pPr>
    </w:lvl>
  </w:abstractNum>
  <w:abstractNum w:abstractNumId="78">
    <w:multiLevelType w:val="hybridMultilevel"/>
    <w:name w:val="List 79"/>
    <w:lvl w:ilvl="0">
      <w:start w:val="1"/>
      <w:numFmt w:val="decimal"/>
      <w:lvlText w:val="%1."/>
      <w:lvlJc w:val="left"/>
      <w:pPr>
        <w:ind w:hanging="360" w:left="1152"/>
      </w:pPr>
    </w:lvl>
  </w:abstractNum>
  <w:abstractNum w:abstractNumId="79">
    <w:multiLevelType w:val="hybridMultilevel"/>
    <w:name w:val="List 80"/>
    <w:lvl w:ilvl="0">
      <w:start w:val="2"/>
      <w:numFmt w:val="decimal"/>
      <w:lvlText w:val="%1."/>
      <w:lvlJc w:val="left"/>
      <w:pPr>
        <w:ind w:hanging="360" w:left="1152"/>
      </w:pPr>
    </w:lvl>
  </w:abstractNum>
  <w:abstractNum w:abstractNumId="80">
    <w:multiLevelType w:val="hybridMultilevel"/>
    <w:name w:val="List 81"/>
    <w:lvl w:ilvl="0">
      <w:start w:val="3"/>
      <w:numFmt w:val="decimal"/>
      <w:lvlText w:val="%1."/>
      <w:lvlJc w:val="left"/>
      <w:pPr>
        <w:ind w:hanging="360" w:left="1152"/>
      </w:pPr>
    </w:lvl>
  </w:abstractNum>
  <w:abstractNum w:abstractNumId="81">
    <w:multiLevelType w:val="hybridMultilevel"/>
    <w:name w:val="List 82"/>
    <w:lvl w:ilvl="0">
      <w:start w:val="1"/>
      <w:numFmt w:val="decimal"/>
      <w:lvlText w:val="%1."/>
      <w:lvlJc w:val="left"/>
      <w:pPr>
        <w:ind w:hanging="360" w:left="1152"/>
      </w:pPr>
    </w:lvl>
  </w:abstractNum>
  <w:abstractNum w:abstractNumId="82">
    <w:multiLevelType w:val="hybridMultilevel"/>
    <w:name w:val="List 83"/>
    <w:lvl w:ilvl="0">
      <w:start w:val="3"/>
      <w:numFmt w:val="decimal"/>
      <w:lvlText w:val="%1."/>
      <w:lvlJc w:val="left"/>
      <w:pPr>
        <w:ind w:hanging="360" w:left="1152"/>
      </w:pPr>
    </w:lvl>
  </w:abstractNum>
  <w:abstractNum w:abstractNumId="83">
    <w:multiLevelType w:val="hybridMultilevel"/>
    <w:name w:val="List 84"/>
    <w:lvl w:ilvl="0">
      <w:start w:val="4"/>
      <w:numFmt w:val="decimal"/>
      <w:lvlText w:val="%1."/>
      <w:lvlJc w:val="left"/>
      <w:pPr>
        <w:ind w:hanging="360" w:left="1152"/>
      </w:pPr>
    </w:lvl>
  </w:abstractNum>
  <w:abstractNum w:abstractNumId="84">
    <w:multiLevelType w:val="hybridMultilevel"/>
    <w:name w:val="List 85"/>
    <w:lvl w:ilvl="0">
      <w:start w:val="1"/>
      <w:numFmt w:val="decimal"/>
      <w:lvlText w:val="%1."/>
      <w:lvlJc w:val="left"/>
      <w:pPr>
        <w:ind w:hanging="360" w:left="1152"/>
      </w:pPr>
    </w:lvl>
  </w:abstractNum>
  <w:abstractNum w:abstractNumId="85">
    <w:multiLevelType w:val="hybridMultilevel"/>
    <w:name w:val="List 86"/>
    <w:lvl w:ilvl="0">
      <w:start w:val="1"/>
      <w:numFmt w:val="decimal"/>
      <w:lvlText w:val="%1."/>
      <w:lvlJc w:val="left"/>
      <w:pPr>
        <w:ind w:hanging="360" w:left="1152"/>
      </w:pPr>
    </w:lvl>
  </w:abstractNum>
  <w:abstractNum w:abstractNumId="86">
    <w:multiLevelType w:val="hybridMultilevel"/>
    <w:name w:val="List 87"/>
    <w:lvl w:ilvl="0">
      <w:start w:val="5"/>
      <w:numFmt w:val="decimal"/>
      <w:lvlText w:val="%1."/>
      <w:lvlJc w:val="left"/>
      <w:pPr>
        <w:ind w:hanging="360" w:left="1152"/>
      </w:pPr>
    </w:lvl>
  </w:abstractNum>
  <w:abstractNum w:abstractNumId="87">
    <w:multiLevelType w:val="hybridMultilevel"/>
    <w:name w:val="List 88"/>
    <w:lvl w:ilvl="0">
      <w:start w:val="1"/>
      <w:numFmt w:val="decimal"/>
      <w:lvlText w:val="%1."/>
      <w:lvlJc w:val="left"/>
      <w:pPr>
        <w:ind w:hanging="360" w:left="1152"/>
      </w:pPr>
    </w:lvl>
  </w:abstractNum>
  <w:abstractNum w:abstractNumId="88">
    <w:multiLevelType w:val="hybridMultilevel"/>
    <w:name w:val="List 89"/>
    <w:lvl w:ilvl="0">
      <w:start w:val="2"/>
      <w:numFmt w:val="decimal"/>
      <w:lvlText w:val="%1."/>
      <w:lvlJc w:val="left"/>
      <w:pPr>
        <w:ind w:hanging="360" w:left="1152"/>
      </w:pPr>
    </w:lvl>
  </w:abstractNum>
  <w:abstractNum w:abstractNumId="89">
    <w:multiLevelType w:val="hybridMultilevel"/>
    <w:name w:val="List 90"/>
    <w:lvl w:ilvl="0">
      <w:start w:val="5"/>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tyles.xml><?xml version="1.0" encoding="utf-8"?>
<w:styles xmlns:w="http://schemas.openxmlformats.org/wordprocessingml/2006/main">
  <w:docDefaults>
    <w:rPrDefault>
      <w:rPr>
        <w:rFonts w:eastAsiaTheme="minorEastAsia" w:hAnsiTheme="minorHAnsi" w:cstheme="minorBidi" w:asciiTheme="minorHAnsi"/>
        <w:sz w:val="22"/>
        <w:szCs w:val="22"/>
        <w:lang w:eastAsia="zh" w:bidi="zh" w:val="zh"/>
      </w:rPr>
    </w:rPrDefault>
    <w:pPrDefault>
      <w:pPr>
        <w:spacing w:lineRule="auto" w:after="0" w:line="276"/>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1" w:type="paragraph">
    <w:name w:val="Heading 1"/>
    <w:qFormat/>
    <w:basedOn w:val="Normal"/>
    <w:pPr>
      <w:spacing w:beforeLines="100" w:after="230" w:line="576" w:lineRule="atLeast"/>
      <w:pBdr>
        <w:bottom w:space="7" w:val="single" w:sz="5" w:color="EEEEEE"/>
      </w:pBdr>
      <w:outlineLvl w:val="1"/>
    </w:pPr>
    <w:rPr>
      <w:rFonts w:ascii="Helvetica Neue" w:cs="Helvetica Neue" w:eastAsia="Helvetica Neue" w:hAnsi="Helvetica Neue"/>
      <w:sz w:val="48"/>
      <w:szCs w:val="48"/>
      <w:b w:val="on"/>
      <w:bCs w:val="on"/>
      <w:color w:val="0000FF"/>
      <w:u w:val="single"/>
    </w:rPr>
  </w:style>
  <w:style w:styleId="Para 02" w:type="paragraph">
    <w:name w:val="Para 02"/>
    <w:qFormat/>
    <w:basedOn w:val="Normal"/>
    <w:pPr>
      <w:spacing w:after="23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spacing w:after="230"/>
      <w:jc w:val="cente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4" w:type="paragraph">
    <w:name w:val="Para 04"/>
    <w:qFormat/>
    <w:basedOn w:val="Normal"/>
    <w:pPr>
      <w:spacing w:line="360" w:lineRule="atLeast"/>
      <w:jc w:val="left"/>
    </w:pPr>
    <w:rPr>
      <w:color w:val="0000FF"/>
      <w:u w:val="single"/>
    </w:rPr>
  </w:style>
  <w:style w:styleId="Para 05" w:type="paragraph">
    <w:name w:val="Para 05"/>
    <w:qFormat/>
    <w:basedOn w:val="Normal"/>
    <w:pPr>
      <w:spacing w:line="324" w:lineRule="atLeast"/>
    </w:pPr>
    <w:rPr>
      <w:rFonts w:ascii="Cambria" w:cs="Cambria" w:eastAsia="Cambria" w:hAnsi="Cambria"/>
      <w:sz w:val="27"/>
      <w:szCs w:val="27"/>
      <w:color w:val="0000FF"/>
      <w:u w:val="single"/>
    </w:rPr>
  </w:style>
  <w:style w:styleId="Para 06" w:type="paragraph">
    <w:name w:val="Para 06"/>
    <w:qFormat/>
    <w:basedOn w:val="Normal"/>
    <w:pPr>
      <w:spacing w:before="216" w:after="216" w:line="576" w:lineRule="atLeast"/>
      <w:shd w:color="auto" w:fill="FFFFFF" w:val="clear"/>
    </w:pPr>
    <w:rPr>
      <w:rFonts w:ascii="Helvetica Neue" w:cs="Helvetica Neue" w:eastAsia="Helvetica Neue" w:hAnsi="Helvetica Neue"/>
      <w:sz w:val="48"/>
      <w:szCs w:val="48"/>
      <w:color w:val="222222"/>
    </w:rPr>
  </w:style>
  <w:style w:styleId="Para 07" w:type="paragraph">
    <w:name w:val="Para 07"/>
    <w:qFormat/>
    <w:basedOn w:val="Normal"/>
    <w:pPr>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after="230" w:line="378" w:lineRule="atLeast"/>
      <w:outlineLvl w:val="2"/>
    </w:pPr>
    <w:rPr>
      <w:rFonts w:ascii="Helvetica Neue" w:cs="Helvetica Neue" w:eastAsia="Helvetica Neue" w:hAnsi="Helvetica Neue"/>
      <w:sz w:val="27"/>
      <w:szCs w:val="27"/>
      <w:b w:val="on"/>
      <w:bCs w:val="on"/>
      <w:color w:val="0000FF"/>
      <w:u w:val="single"/>
    </w:rPr>
  </w:style>
  <w:style w:styleId="Para 09" w:type="paragraph">
    <w:name w:val="Para 09"/>
    <w:qFormat/>
    <w:basedOn w:val="Normal"/>
    <w:pPr>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0" w:type="paragraph">
    <w:name w:val="Para 10"/>
    <w:qFormat/>
    <w:basedOn w:val="Normal"/>
    <w:pPr>
      <w:spacing w:line="576" w:lineRule="atLeast"/>
      <w:jc w:val="center"/>
    </w:pPr>
    <w:rPr>
      <w:rFonts w:ascii="Cambria" w:cs="Cambria" w:eastAsia="Cambria" w:hAnsi="Cambria"/>
      <w:sz w:val="48"/>
      <w:szCs w:val="48"/>
      <w:b w:val="on"/>
      <w:bCs w:val="on"/>
      <w:color w:val="000000"/>
    </w:rPr>
  </w:style>
  <w:style w:styleId="Text0" w:type="character">
    <w:name w:val="0 Text"/>
    <w:rPr>
      <w:color w:val="24292E"/>
      <w:u w:val="none"/>
    </w:rPr>
  </w:style>
  <w:style w:styleId="Text1" w:type="character">
    <w:name w:val="1 Text"/>
    <w:rPr>
      <w:color w:val="4183C4"/>
      <w:u w:val="none"/>
    </w:rPr>
  </w:style>
  <w:style w:styleId="0 Block" w:type="paragraph">
    <w:name w:val="0 Block"/>
    <w:pPr>
      <w:spacing w:line="324" w:lineRule="atLeast"/>
      <w:jc w:val="left"/>
    </w:pPr>
  </w:style>
  <w:style w:styleId="1 Block" w:type="paragraph">
    <w:name w:val="1 Block"/>
    <w:basedOn w:val="0 Block"/>
    <w:pPr>
      <w:spacing w:before="216" w:after="216" w:line="360" w:lineRule="atLeast"/>
      <w:pBdr>
        <w:top w:val="single" w:sz="5" w:color="DDDDDD"/>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http://docs.gocloud.cn/docs/fangan001/fangan001-1b8lsmrcakq6k" Type="http://schemas.openxmlformats.org/officeDocument/2006/relationships/hyperlink" Id="rId30" TargetMode="External"/><Relationship Target="media/5.png" Type="http://schemas.openxmlformats.org/officeDocument/2006/relationships/image" Id="rId10"/><Relationship Target="http://docs.gocloud.cn/docs/fangan001/fangan001-1b8tk54mo75ug" Type="http://schemas.openxmlformats.org/officeDocument/2006/relationships/hyperlink" Id="rId21" TargetMode="External"/><Relationship Target="http://docs.gocloud.cn/docs/fangan001/fangan001-1b3a6oi1ilu0g" Type="http://schemas.openxmlformats.org/officeDocument/2006/relationships/hyperlink" Id="rId14" TargetMode="External"/><Relationship Target="http://docs.gocloud.cn/docs/fangan001/fangan001-1b3a6qof4s2k8" Type="http://schemas.openxmlformats.org/officeDocument/2006/relationships/hyperlink" Id="rId17" TargetMode="External"/><Relationship Target="http://docs.gocloud.cn/docs/fangan001/fangan001-1b8m5ibbbfoa8" Type="http://schemas.openxmlformats.org/officeDocument/2006/relationships/hyperlink" Id="rId12" TargetMode="External"/><Relationship Target="http://docs.gocloud.cn/docs/fangan001/fangan001-1b3a6q2ue2608" Type="http://schemas.openxmlformats.org/officeDocument/2006/relationships/hyperlink" Id="rId24" TargetMode="External"/><Relationship Target="media/3.png" Type="http://schemas.openxmlformats.org/officeDocument/2006/relationships/image" Id="rId7"/><Relationship Target="http://docs.gocloud.cn/docs/fangan001/fangan001-1b8m6crsh46b4" Type="http://schemas.openxmlformats.org/officeDocument/2006/relationships/hyperlink" Id="rId15" TargetMode="External"/><Relationship Target="http://docs.gocloud.cn/docs/fangan001/fangan001-1bce4k5p147gs" Type="http://schemas.openxmlformats.org/officeDocument/2006/relationships/hyperlink" Id="rId11" TargetMode="External"/><Relationship Target="http://docs.gocloud.cn/docs/fangan001/fangan001-1b3n4ra521f1g" Type="http://schemas.openxmlformats.org/officeDocument/2006/relationships/hyperlink" Id="rId27" TargetMode="External"/><Relationship Target="media/1.png" Type="http://schemas.openxmlformats.org/officeDocument/2006/relationships/image" Id="rId5"/><Relationship Target="http://docs.gocloud.cn/docs/fangan001/fangan001-1b8lpqn84pev4" Type="http://schemas.openxmlformats.org/officeDocument/2006/relationships/hyperlink" Id="rId29" TargetMode="External"/><Relationship Target="http://docs.gocloud.cn/docs/fangan001/fangan001-1b8m7452ik8l0" Type="http://schemas.openxmlformats.org/officeDocument/2006/relationships/hyperlink" Id="rId16" TargetMode="External"/><Relationship Target="http://docs.gocloud.cn/docs/fangan001/fangan001-1b3a6r4cvqanc" Type="http://schemas.openxmlformats.org/officeDocument/2006/relationships/hyperlink" Id="rId20" TargetMode="External"/><Relationship Target="media/4.png" Type="http://schemas.openxmlformats.org/officeDocument/2006/relationships/image" Id="rId9"/><Relationship Target="media/2.png" Type="http://schemas.openxmlformats.org/officeDocument/2006/relationships/image" Id="rId6"/><Relationship Target="http://docs.gocloud.cn/docs/fangan001/fangan001-1b8toe45e5mig" Type="http://schemas.openxmlformats.org/officeDocument/2006/relationships/hyperlink" Id="rId23" TargetMode="External"/><Relationship Target="http://docs.gocloud.cn/docs/fangan001/fangan001-1b8m31nn3msp0" Type="http://schemas.openxmlformats.org/officeDocument/2006/relationships/hyperlink" Id="rId31" TargetMode="External"/><Relationship Target="http://docs.gocloud.cn/docs/fangan001/fangan001-1b52bj00umba4" Type="http://schemas.openxmlformats.org/officeDocument/2006/relationships/hyperlink" Id="rId25" TargetMode="External"/><Relationship Target="http://docs.gocloud.cn/docs/fangan001/fangan001-1b8m237ojhog0" Type="http://schemas.openxmlformats.org/officeDocument/2006/relationships/hyperlink" Id="rId26" TargetMode="External"/><Relationship Target="http://docs.gocloud.cn/docs/fangan001/fangan001-1b8to5q62mpdc" Type="http://schemas.openxmlformats.org/officeDocument/2006/relationships/hyperlink" Id="rId19" TargetMode="External"/><Relationship Target="webSettings.xml" Type="http://schemas.openxmlformats.org/officeDocument/2006/relationships/webSettings" Id="rId1"/><Relationship Target="http://docs.gocloud.cn/docs/fangan001/fangan001-1b8m4d2g5fjes" Type="http://schemas.openxmlformats.org/officeDocument/2006/relationships/hyperlink" Id="rId18" TargetMode="External"/><Relationship Target="http://docs.gocloud.cn/docs/fangan001/fangan001-1b3a6qcnql7bc" Type="http://schemas.openxmlformats.org/officeDocument/2006/relationships/hyperlink" Id="rId22" TargetMode="External"/><Relationship Target="http://docs.gocloud.cn/docs/fangan001/fangan001-1b8m4mttc4tbo" Type="http://schemas.openxmlformats.org/officeDocument/2006/relationships/hyperlink" Id="rId13" TargetMode="External"/><Relationship Target="media/11.jpeg" Type="http://schemas.openxmlformats.org/officeDocument/2006/relationships/image" Id="rId8"/><Relationship Target="numbering.xml" Type="http://schemas.openxmlformats.org/officeDocument/2006/relationships/numbering" Id="rId4"/><Relationship Target="http://docs.gocloud.cn/docs/fangan001/fangan001-1b72v9iu4hqfk" Type="http://schemas.openxmlformats.org/officeDocument/2006/relationships/hyperlink" Id="rId32" TargetMode="External"/><Relationship Target="http://docs.gocloud.cn/docs/fangan001/fangan001-1b72va86treas" Type="http://schemas.openxmlformats.org/officeDocument/2006/relationships/hyperlink" Id="rId33" TargetMode="External"/><Relationship Target="styles.xml" Type="http://schemas.openxmlformats.org/officeDocument/2006/relationships/styles" Id="rId2"/><Relationship Target="fontTable.xml" Type="http://schemas.openxmlformats.org/officeDocument/2006/relationships/fontTable" Id="rId3"/><Relationship Target="http://docs.gocloud.cn/docs/fangan001/fangan001-1b3a6sd0l1q0o" Type="http://schemas.openxmlformats.org/officeDocument/2006/relationships/hyperlink" Id="rId28"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03.0031</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2019-07-16T04:49:11Z</dcterms:created>
  <dcterms:modified xsi:type="dcterms:W3CDTF">2019-07-16T04:49:11Z</dcterms:modified>
  <dc:title>网络解决方案</dc:title>
  <dc:creator>Unknown</dc:creator>
  <dc:language>zh</dc:language>
</cp:coreProperties>
</file>